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0C2" w:rsidRPr="00E42CBC" w:rsidRDefault="0094655A" w:rsidP="00223D8B">
      <w:pPr>
        <w:jc w:val="both"/>
        <w:rPr>
          <w:rFonts w:ascii="Georgia" w:hAnsi="Georgia"/>
          <w:b/>
          <w:sz w:val="28"/>
          <w:szCs w:val="24"/>
        </w:rPr>
      </w:pPr>
      <w:r w:rsidRPr="00E42CBC">
        <w:rPr>
          <w:rFonts w:ascii="Georgia" w:hAnsi="Georgia"/>
          <w:b/>
          <w:sz w:val="28"/>
          <w:szCs w:val="24"/>
        </w:rPr>
        <w:t>MRI</w:t>
      </w:r>
      <w:r w:rsidR="001450C2" w:rsidRPr="00E42CBC">
        <w:rPr>
          <w:rFonts w:ascii="Georgia" w:hAnsi="Georgia"/>
          <w:b/>
          <w:sz w:val="28"/>
          <w:szCs w:val="24"/>
        </w:rPr>
        <w:t xml:space="preserve"> FAQs</w:t>
      </w:r>
    </w:p>
    <w:p w:rsidR="001450C2" w:rsidRDefault="001450C2" w:rsidP="00223D8B">
      <w:pPr>
        <w:jc w:val="both"/>
        <w:rPr>
          <w:rFonts w:ascii="Georgia" w:hAnsi="Georgia"/>
          <w:i/>
          <w:sz w:val="24"/>
          <w:szCs w:val="24"/>
        </w:rPr>
      </w:pPr>
      <w:r>
        <w:rPr>
          <w:rFonts w:ascii="Georgia" w:hAnsi="Georgia"/>
          <w:i/>
          <w:sz w:val="24"/>
          <w:szCs w:val="24"/>
        </w:rPr>
        <w:t>What is a</w:t>
      </w:r>
      <w:r w:rsidR="0094655A">
        <w:rPr>
          <w:rFonts w:ascii="Georgia" w:hAnsi="Georgia"/>
          <w:i/>
          <w:sz w:val="24"/>
          <w:szCs w:val="24"/>
        </w:rPr>
        <w:t xml:space="preserve"> MRI </w:t>
      </w:r>
      <w:r>
        <w:rPr>
          <w:rFonts w:ascii="Georgia" w:hAnsi="Georgia"/>
          <w:i/>
          <w:sz w:val="24"/>
          <w:szCs w:val="24"/>
        </w:rPr>
        <w:t>Scan</w:t>
      </w:r>
      <w:r w:rsidRPr="00934200">
        <w:rPr>
          <w:rFonts w:ascii="Georgia" w:hAnsi="Georgia"/>
          <w:i/>
          <w:sz w:val="24"/>
          <w:szCs w:val="24"/>
        </w:rPr>
        <w:t>?</w:t>
      </w:r>
    </w:p>
    <w:p w:rsidR="00F26FF6" w:rsidRPr="0094655A" w:rsidRDefault="00295EC9" w:rsidP="00223D8B">
      <w:pPr>
        <w:jc w:val="both"/>
        <w:rPr>
          <w:rFonts w:ascii="Georgia" w:hAnsi="Georgia"/>
          <w:sz w:val="24"/>
          <w:szCs w:val="24"/>
        </w:rPr>
      </w:pPr>
      <w:r>
        <w:rPr>
          <w:rFonts w:ascii="Georgia" w:hAnsi="Georgia"/>
          <w:sz w:val="24"/>
          <w:szCs w:val="24"/>
        </w:rPr>
        <w:t>A</w:t>
      </w:r>
      <w:r w:rsidR="0094655A">
        <w:rPr>
          <w:rFonts w:ascii="Georgia" w:hAnsi="Georgia"/>
          <w:sz w:val="24"/>
          <w:szCs w:val="24"/>
        </w:rPr>
        <w:t xml:space="preserve"> </w:t>
      </w:r>
      <w:r w:rsidR="0094655A" w:rsidRPr="0094655A">
        <w:rPr>
          <w:rFonts w:ascii="Georgia" w:hAnsi="Georgia"/>
          <w:sz w:val="24"/>
          <w:szCs w:val="24"/>
        </w:rPr>
        <w:t xml:space="preserve">MRI </w:t>
      </w:r>
      <w:r w:rsidR="0094655A">
        <w:rPr>
          <w:rFonts w:ascii="Georgia" w:hAnsi="Georgia"/>
          <w:sz w:val="24"/>
          <w:szCs w:val="24"/>
        </w:rPr>
        <w:t xml:space="preserve">(Magnetic Resonance Imaging) </w:t>
      </w:r>
      <w:r w:rsidR="0094655A" w:rsidRPr="0094655A">
        <w:rPr>
          <w:rFonts w:ascii="Georgia" w:hAnsi="Georgia"/>
          <w:sz w:val="24"/>
          <w:szCs w:val="24"/>
        </w:rPr>
        <w:t xml:space="preserve">scan consists of a table that slides into a cylindrical (tube-shaped) </w:t>
      </w:r>
      <w:r w:rsidR="00F523B8" w:rsidRPr="0094655A">
        <w:rPr>
          <w:rFonts w:ascii="Georgia" w:hAnsi="Georgia"/>
          <w:sz w:val="24"/>
          <w:szCs w:val="24"/>
        </w:rPr>
        <w:t xml:space="preserve">machine </w:t>
      </w:r>
      <w:r w:rsidR="00F523B8">
        <w:rPr>
          <w:rFonts w:ascii="Georgia" w:hAnsi="Georgia"/>
          <w:sz w:val="24"/>
          <w:szCs w:val="24"/>
        </w:rPr>
        <w:t>that</w:t>
      </w:r>
      <w:r w:rsidR="0094655A" w:rsidRPr="0094655A">
        <w:rPr>
          <w:rFonts w:ascii="Georgia" w:hAnsi="Georgia"/>
          <w:sz w:val="24"/>
          <w:szCs w:val="24"/>
        </w:rPr>
        <w:t xml:space="preserve"> creates a strong magnetic field around the patient and sends pulses of radio waves. The radio waves knock the protons of the atoms in your body out of their natural position. As the protons realign into proper position, they send out radio signals. These radio signals are received by a</w:t>
      </w:r>
      <w:r w:rsidR="004706A3">
        <w:rPr>
          <w:rFonts w:ascii="Georgia" w:hAnsi="Georgia"/>
          <w:sz w:val="24"/>
          <w:szCs w:val="24"/>
        </w:rPr>
        <w:t>n</w:t>
      </w:r>
      <w:r w:rsidR="0094655A" w:rsidRPr="0094655A">
        <w:rPr>
          <w:rFonts w:ascii="Georgia" w:hAnsi="Georgia"/>
          <w:sz w:val="24"/>
          <w:szCs w:val="24"/>
        </w:rPr>
        <w:t xml:space="preserve"> </w:t>
      </w:r>
      <w:r w:rsidR="0094655A">
        <w:rPr>
          <w:rFonts w:ascii="Georgia" w:hAnsi="Georgia"/>
          <w:sz w:val="24"/>
          <w:szCs w:val="24"/>
        </w:rPr>
        <w:t>MRI</w:t>
      </w:r>
      <w:r w:rsidR="0094655A" w:rsidRPr="0094655A">
        <w:rPr>
          <w:rFonts w:ascii="Georgia" w:hAnsi="Georgia"/>
          <w:sz w:val="24"/>
          <w:szCs w:val="24"/>
        </w:rPr>
        <w:t xml:space="preserve"> </w:t>
      </w:r>
      <w:r w:rsidR="00F523B8" w:rsidRPr="0094655A">
        <w:rPr>
          <w:rFonts w:ascii="Georgia" w:hAnsi="Georgia"/>
          <w:sz w:val="24"/>
          <w:szCs w:val="24"/>
        </w:rPr>
        <w:t>computer, which</w:t>
      </w:r>
      <w:r w:rsidR="0094655A" w:rsidRPr="0094655A">
        <w:rPr>
          <w:rFonts w:ascii="Georgia" w:hAnsi="Georgia"/>
          <w:sz w:val="24"/>
          <w:szCs w:val="24"/>
        </w:rPr>
        <w:t xml:space="preserve"> processes and generates a series of 2D (two- dimensional) or 3D (three-dimensional) images of the part of the body being examined. The images </w:t>
      </w:r>
      <w:r w:rsidR="0094655A">
        <w:rPr>
          <w:rFonts w:ascii="Georgia" w:hAnsi="Georgia"/>
          <w:sz w:val="24"/>
          <w:szCs w:val="24"/>
        </w:rPr>
        <w:t>can</w:t>
      </w:r>
      <w:r w:rsidR="0094655A" w:rsidRPr="0094655A">
        <w:rPr>
          <w:rFonts w:ascii="Georgia" w:hAnsi="Georgia"/>
          <w:sz w:val="24"/>
          <w:szCs w:val="24"/>
        </w:rPr>
        <w:t xml:space="preserve"> then be studied from different angles by the interpreting radiologist.</w:t>
      </w:r>
    </w:p>
    <w:p w:rsidR="00A27A31" w:rsidRDefault="0094655A" w:rsidP="0094655A">
      <w:pPr>
        <w:jc w:val="both"/>
        <w:rPr>
          <w:rFonts w:ascii="Georgia" w:hAnsi="Georgia"/>
          <w:i/>
          <w:sz w:val="24"/>
          <w:szCs w:val="24"/>
        </w:rPr>
      </w:pPr>
      <w:r>
        <w:rPr>
          <w:rFonts w:ascii="Georgia" w:hAnsi="Georgia"/>
          <w:i/>
          <w:sz w:val="24"/>
          <w:szCs w:val="24"/>
        </w:rPr>
        <w:t>Are MRI</w:t>
      </w:r>
      <w:r w:rsidR="001450C2">
        <w:rPr>
          <w:rFonts w:ascii="Georgia" w:hAnsi="Georgia"/>
          <w:i/>
          <w:sz w:val="24"/>
          <w:szCs w:val="24"/>
        </w:rPr>
        <w:t>s</w:t>
      </w:r>
      <w:r w:rsidR="001450C2" w:rsidRPr="00934200">
        <w:rPr>
          <w:rFonts w:ascii="Georgia" w:hAnsi="Georgia"/>
          <w:i/>
          <w:sz w:val="24"/>
          <w:szCs w:val="24"/>
        </w:rPr>
        <w:t xml:space="preserve"> safe?</w:t>
      </w:r>
    </w:p>
    <w:p w:rsidR="0094655A" w:rsidRDefault="0094655A" w:rsidP="0094655A">
      <w:pPr>
        <w:jc w:val="both"/>
        <w:rPr>
          <w:rFonts w:ascii="Georgia" w:hAnsi="Georgia"/>
          <w:sz w:val="24"/>
          <w:szCs w:val="24"/>
        </w:rPr>
      </w:pPr>
      <w:r>
        <w:rPr>
          <w:rFonts w:ascii="Georgia" w:hAnsi="Georgia"/>
          <w:sz w:val="24"/>
          <w:szCs w:val="24"/>
        </w:rPr>
        <w:t xml:space="preserve">Yes, </w:t>
      </w:r>
      <w:r w:rsidRPr="0094655A">
        <w:rPr>
          <w:rFonts w:ascii="Georgia" w:hAnsi="Georgia"/>
          <w:sz w:val="24"/>
          <w:szCs w:val="24"/>
        </w:rPr>
        <w:t>MRI uses a strong magnetic field, radio waves and an ad</w:t>
      </w:r>
      <w:r>
        <w:rPr>
          <w:rFonts w:ascii="Georgia" w:hAnsi="Georgia"/>
          <w:sz w:val="24"/>
          <w:szCs w:val="24"/>
        </w:rPr>
        <w:t xml:space="preserve">vanced computer to produce images without using radiation. </w:t>
      </w:r>
    </w:p>
    <w:p w:rsidR="0094655A" w:rsidRDefault="0094655A" w:rsidP="0094655A">
      <w:pPr>
        <w:jc w:val="both"/>
        <w:rPr>
          <w:rFonts w:ascii="Georgia" w:hAnsi="Georgia"/>
          <w:sz w:val="24"/>
          <w:szCs w:val="24"/>
        </w:rPr>
      </w:pPr>
      <w:r>
        <w:rPr>
          <w:rFonts w:ascii="Georgia" w:hAnsi="Georgia"/>
          <w:sz w:val="24"/>
          <w:szCs w:val="24"/>
        </w:rPr>
        <w:t xml:space="preserve">On </w:t>
      </w:r>
      <w:r w:rsidR="004706A3">
        <w:rPr>
          <w:rFonts w:ascii="Georgia" w:hAnsi="Georgia"/>
          <w:sz w:val="24"/>
          <w:szCs w:val="24"/>
        </w:rPr>
        <w:t>arrival,</w:t>
      </w:r>
      <w:r>
        <w:rPr>
          <w:rFonts w:ascii="Georgia" w:hAnsi="Georgia"/>
          <w:sz w:val="24"/>
          <w:szCs w:val="24"/>
        </w:rPr>
        <w:t xml:space="preserve"> you will be asked to fill out a safety screening form. The safety issues associated with MRI are related to </w:t>
      </w:r>
      <w:r w:rsidR="004706A3">
        <w:rPr>
          <w:rFonts w:ascii="Georgia" w:hAnsi="Georgia"/>
          <w:sz w:val="24"/>
          <w:szCs w:val="24"/>
        </w:rPr>
        <w:t>items that</w:t>
      </w:r>
      <w:r>
        <w:rPr>
          <w:rFonts w:ascii="Georgia" w:hAnsi="Georgia"/>
          <w:sz w:val="24"/>
          <w:szCs w:val="24"/>
        </w:rPr>
        <w:t xml:space="preserve"> may create a health hazard when taken into a magnetic field. These include:</w:t>
      </w:r>
    </w:p>
    <w:p w:rsidR="0094655A" w:rsidRDefault="0094655A" w:rsidP="0094655A">
      <w:pPr>
        <w:pStyle w:val="ListParagraph"/>
        <w:numPr>
          <w:ilvl w:val="0"/>
          <w:numId w:val="10"/>
        </w:numPr>
        <w:jc w:val="both"/>
        <w:rPr>
          <w:rFonts w:ascii="Georgia" w:hAnsi="Georgia"/>
          <w:sz w:val="24"/>
          <w:szCs w:val="24"/>
        </w:rPr>
      </w:pPr>
      <w:r>
        <w:rPr>
          <w:rFonts w:ascii="Georgia" w:hAnsi="Georgia"/>
          <w:sz w:val="24"/>
          <w:szCs w:val="24"/>
        </w:rPr>
        <w:t>Cardiac pacemaker or implantable defibrillator</w:t>
      </w:r>
    </w:p>
    <w:p w:rsidR="0094655A" w:rsidRPr="0094655A" w:rsidRDefault="004706A3" w:rsidP="0094655A">
      <w:pPr>
        <w:pStyle w:val="ListParagraph"/>
        <w:numPr>
          <w:ilvl w:val="0"/>
          <w:numId w:val="10"/>
        </w:numPr>
        <w:jc w:val="both"/>
        <w:rPr>
          <w:rFonts w:ascii="Georgia" w:hAnsi="Georgia"/>
          <w:sz w:val="24"/>
          <w:szCs w:val="24"/>
        </w:rPr>
      </w:pPr>
      <w:r>
        <w:rPr>
          <w:rFonts w:ascii="Georgia" w:hAnsi="Georgia"/>
          <w:sz w:val="24"/>
          <w:szCs w:val="24"/>
        </w:rPr>
        <w:t>Vascular</w:t>
      </w:r>
      <w:r w:rsidR="0094655A" w:rsidRPr="0094655A">
        <w:rPr>
          <w:rFonts w:ascii="Georgia" w:hAnsi="Georgia"/>
          <w:sz w:val="24"/>
          <w:szCs w:val="24"/>
        </w:rPr>
        <w:t xml:space="preserve"> clip</w:t>
      </w:r>
      <w:r>
        <w:rPr>
          <w:rFonts w:ascii="Georgia" w:hAnsi="Georgia"/>
          <w:sz w:val="24"/>
          <w:szCs w:val="24"/>
        </w:rPr>
        <w:t>s or coils</w:t>
      </w:r>
      <w:r w:rsidR="0094655A" w:rsidRPr="0094655A">
        <w:rPr>
          <w:rFonts w:ascii="Georgia" w:hAnsi="Georgia"/>
          <w:sz w:val="24"/>
          <w:szCs w:val="24"/>
        </w:rPr>
        <w:t xml:space="preserve"> placed to preve</w:t>
      </w:r>
      <w:r w:rsidR="00F26FF6">
        <w:rPr>
          <w:rFonts w:ascii="Georgia" w:hAnsi="Georgia"/>
          <w:sz w:val="24"/>
          <w:szCs w:val="24"/>
        </w:rPr>
        <w:t>nt bleeding from an</w:t>
      </w:r>
      <w:r w:rsidR="0094655A" w:rsidRPr="0094655A">
        <w:rPr>
          <w:rFonts w:ascii="Georgia" w:hAnsi="Georgia"/>
          <w:sz w:val="24"/>
          <w:szCs w:val="24"/>
        </w:rPr>
        <w:t xml:space="preserve"> aneurysm</w:t>
      </w:r>
    </w:p>
    <w:p w:rsidR="0094655A" w:rsidRPr="0094655A" w:rsidRDefault="00F26FF6" w:rsidP="0094655A">
      <w:pPr>
        <w:pStyle w:val="ListParagraph"/>
        <w:numPr>
          <w:ilvl w:val="0"/>
          <w:numId w:val="10"/>
        </w:numPr>
        <w:jc w:val="both"/>
        <w:rPr>
          <w:rFonts w:ascii="Georgia" w:hAnsi="Georgia"/>
          <w:sz w:val="24"/>
          <w:szCs w:val="24"/>
        </w:rPr>
      </w:pPr>
      <w:r>
        <w:rPr>
          <w:rFonts w:ascii="Georgia" w:hAnsi="Georgia"/>
          <w:sz w:val="24"/>
          <w:szCs w:val="24"/>
        </w:rPr>
        <w:t>I</w:t>
      </w:r>
      <w:r w:rsidR="0094655A" w:rsidRPr="0094655A">
        <w:rPr>
          <w:rFonts w:ascii="Georgia" w:hAnsi="Georgia"/>
          <w:sz w:val="24"/>
          <w:szCs w:val="24"/>
        </w:rPr>
        <w:t xml:space="preserve">mplanted or external medication pump (such as </w:t>
      </w:r>
      <w:r>
        <w:rPr>
          <w:rFonts w:ascii="Georgia" w:hAnsi="Georgia"/>
          <w:sz w:val="24"/>
          <w:szCs w:val="24"/>
        </w:rPr>
        <w:t>those used to deliver insulin or</w:t>
      </w:r>
      <w:r w:rsidR="0094655A" w:rsidRPr="0094655A">
        <w:rPr>
          <w:rFonts w:ascii="Georgia" w:hAnsi="Georgia"/>
          <w:sz w:val="24"/>
          <w:szCs w:val="24"/>
        </w:rPr>
        <w:t xml:space="preserve"> pain-relieving medication)</w:t>
      </w:r>
    </w:p>
    <w:p w:rsidR="0094655A" w:rsidRPr="0094655A" w:rsidRDefault="00F26FF6" w:rsidP="0094655A">
      <w:pPr>
        <w:pStyle w:val="ListParagraph"/>
        <w:numPr>
          <w:ilvl w:val="0"/>
          <w:numId w:val="10"/>
        </w:numPr>
        <w:jc w:val="both"/>
        <w:rPr>
          <w:rFonts w:ascii="Georgia" w:hAnsi="Georgia"/>
          <w:sz w:val="24"/>
          <w:szCs w:val="24"/>
        </w:rPr>
      </w:pPr>
      <w:r>
        <w:rPr>
          <w:rFonts w:ascii="Georgia" w:hAnsi="Georgia"/>
          <w:sz w:val="24"/>
          <w:szCs w:val="24"/>
        </w:rPr>
        <w:t>C</w:t>
      </w:r>
      <w:r w:rsidR="0094655A" w:rsidRPr="0094655A">
        <w:rPr>
          <w:rFonts w:ascii="Georgia" w:hAnsi="Georgia"/>
          <w:sz w:val="24"/>
          <w:szCs w:val="24"/>
        </w:rPr>
        <w:t>ochlear (inner ear) or stapes implant</w:t>
      </w:r>
    </w:p>
    <w:p w:rsidR="0094655A" w:rsidRDefault="00F26FF6" w:rsidP="0094655A">
      <w:pPr>
        <w:pStyle w:val="ListParagraph"/>
        <w:numPr>
          <w:ilvl w:val="0"/>
          <w:numId w:val="10"/>
        </w:numPr>
        <w:jc w:val="both"/>
        <w:rPr>
          <w:rFonts w:ascii="Georgia" w:hAnsi="Georgia"/>
          <w:sz w:val="24"/>
          <w:szCs w:val="24"/>
        </w:rPr>
      </w:pPr>
      <w:r>
        <w:rPr>
          <w:rFonts w:ascii="Georgia" w:hAnsi="Georgia"/>
          <w:sz w:val="24"/>
          <w:szCs w:val="24"/>
        </w:rPr>
        <w:t>N</w:t>
      </w:r>
      <w:r w:rsidR="0094655A" w:rsidRPr="0094655A">
        <w:rPr>
          <w:rFonts w:ascii="Georgia" w:hAnsi="Georgia"/>
          <w:sz w:val="24"/>
          <w:szCs w:val="24"/>
        </w:rPr>
        <w:t>eurostimulator device</w:t>
      </w:r>
    </w:p>
    <w:p w:rsidR="004B3E00" w:rsidRPr="004B3E00" w:rsidRDefault="004B3E00" w:rsidP="004B3E00">
      <w:pPr>
        <w:pStyle w:val="ListParagraph"/>
        <w:numPr>
          <w:ilvl w:val="0"/>
          <w:numId w:val="10"/>
        </w:numPr>
        <w:jc w:val="both"/>
        <w:rPr>
          <w:rFonts w:ascii="Georgia" w:hAnsi="Georgia"/>
          <w:sz w:val="24"/>
          <w:szCs w:val="24"/>
        </w:rPr>
      </w:pPr>
      <w:r>
        <w:rPr>
          <w:rFonts w:ascii="Georgia" w:hAnsi="Georgia"/>
          <w:sz w:val="24"/>
          <w:szCs w:val="24"/>
        </w:rPr>
        <w:t>Catheter which has metal components</w:t>
      </w:r>
    </w:p>
    <w:p w:rsidR="0094655A" w:rsidRDefault="0094655A" w:rsidP="0094655A">
      <w:pPr>
        <w:jc w:val="both"/>
        <w:rPr>
          <w:rFonts w:ascii="Georgia" w:hAnsi="Georgia"/>
          <w:sz w:val="24"/>
          <w:szCs w:val="24"/>
        </w:rPr>
      </w:pPr>
      <w:r w:rsidRPr="0094655A">
        <w:rPr>
          <w:rFonts w:ascii="Georgia" w:hAnsi="Georgia"/>
          <w:sz w:val="24"/>
          <w:szCs w:val="24"/>
        </w:rPr>
        <w:t>Some items, including certain cardiac pacemakers, neurostimulation systems and medication pumps are acceptable for MRI. However, the MRI technologist and radiologist must know the exact type that you have in order to follow special procedures to ensure your safety. Please let the receptionist know if you have any of the above listed devices at time of making your MRI appointment.</w:t>
      </w:r>
    </w:p>
    <w:p w:rsidR="00F26FF6" w:rsidRDefault="00F26FF6" w:rsidP="0094655A">
      <w:pPr>
        <w:jc w:val="both"/>
        <w:rPr>
          <w:rFonts w:ascii="Georgia" w:hAnsi="Georgia"/>
          <w:i/>
          <w:sz w:val="24"/>
          <w:szCs w:val="24"/>
        </w:rPr>
      </w:pPr>
      <w:r w:rsidRPr="00F26FF6">
        <w:rPr>
          <w:rFonts w:ascii="Georgia" w:hAnsi="Georgia"/>
          <w:i/>
          <w:sz w:val="24"/>
          <w:szCs w:val="24"/>
        </w:rPr>
        <w:t xml:space="preserve">Why </w:t>
      </w:r>
      <w:r>
        <w:rPr>
          <w:rFonts w:ascii="Georgia" w:hAnsi="Georgia"/>
          <w:i/>
          <w:sz w:val="24"/>
          <w:szCs w:val="24"/>
        </w:rPr>
        <w:t>is it noisy?</w:t>
      </w:r>
    </w:p>
    <w:p w:rsidR="00F26FF6" w:rsidRPr="00F26FF6" w:rsidRDefault="00F26FF6" w:rsidP="0094655A">
      <w:pPr>
        <w:jc w:val="both"/>
        <w:rPr>
          <w:rFonts w:ascii="Georgia" w:hAnsi="Georgia"/>
          <w:sz w:val="24"/>
          <w:szCs w:val="24"/>
        </w:rPr>
      </w:pPr>
      <w:r w:rsidRPr="00F26FF6">
        <w:rPr>
          <w:rFonts w:ascii="Georgia" w:hAnsi="Georgia"/>
          <w:sz w:val="24"/>
          <w:szCs w:val="24"/>
        </w:rPr>
        <w:t xml:space="preserve">During a scan a part of the MRI </w:t>
      </w:r>
      <w:r w:rsidR="00AB79C9">
        <w:rPr>
          <w:rFonts w:ascii="Georgia" w:hAnsi="Georgia"/>
          <w:sz w:val="24"/>
          <w:szCs w:val="24"/>
        </w:rPr>
        <w:t xml:space="preserve">machine called a </w:t>
      </w:r>
      <w:r w:rsidR="00BE14BA">
        <w:rPr>
          <w:rFonts w:ascii="Georgia" w:hAnsi="Georgia"/>
          <w:sz w:val="24"/>
          <w:szCs w:val="24"/>
        </w:rPr>
        <w:t>‘</w:t>
      </w:r>
      <w:r w:rsidR="00AB79C9" w:rsidRPr="00BE14BA">
        <w:rPr>
          <w:rFonts w:ascii="Georgia" w:hAnsi="Georgia"/>
          <w:i/>
          <w:sz w:val="24"/>
          <w:szCs w:val="24"/>
        </w:rPr>
        <w:t>gradient coil</w:t>
      </w:r>
      <w:r w:rsidR="00BE14BA">
        <w:rPr>
          <w:rFonts w:ascii="Georgia" w:hAnsi="Georgia"/>
          <w:i/>
          <w:sz w:val="24"/>
          <w:szCs w:val="24"/>
        </w:rPr>
        <w:t>’</w:t>
      </w:r>
      <w:r w:rsidR="00AB79C9">
        <w:rPr>
          <w:rFonts w:ascii="Georgia" w:hAnsi="Georgia"/>
          <w:sz w:val="24"/>
          <w:szCs w:val="24"/>
        </w:rPr>
        <w:t xml:space="preserve"> is turned </w:t>
      </w:r>
      <w:r w:rsidR="00AB79C9" w:rsidRPr="00AB79C9">
        <w:rPr>
          <w:rFonts w:ascii="Georgia" w:hAnsi="Georgia"/>
          <w:sz w:val="24"/>
          <w:szCs w:val="24"/>
        </w:rPr>
        <w:t>on and off</w:t>
      </w:r>
      <w:r w:rsidR="00AB79C9">
        <w:rPr>
          <w:rFonts w:ascii="Georgia" w:hAnsi="Georgia"/>
          <w:sz w:val="24"/>
          <w:szCs w:val="24"/>
        </w:rPr>
        <w:t xml:space="preserve"> rapidly, resulting in the loud banging noises</w:t>
      </w:r>
      <w:r w:rsidR="00BE14BA">
        <w:rPr>
          <w:rFonts w:ascii="Georgia" w:hAnsi="Georgia"/>
          <w:sz w:val="24"/>
          <w:szCs w:val="24"/>
        </w:rPr>
        <w:t xml:space="preserve"> you will hear</w:t>
      </w:r>
      <w:r w:rsidR="00AB79C9">
        <w:rPr>
          <w:rFonts w:ascii="Georgia" w:hAnsi="Georgia"/>
          <w:sz w:val="24"/>
          <w:szCs w:val="24"/>
        </w:rPr>
        <w:t xml:space="preserve">. You will be given </w:t>
      </w:r>
      <w:r w:rsidR="00F523B8">
        <w:rPr>
          <w:rFonts w:ascii="Georgia" w:hAnsi="Georgia"/>
          <w:sz w:val="24"/>
          <w:szCs w:val="24"/>
        </w:rPr>
        <w:t>earplugs</w:t>
      </w:r>
      <w:r w:rsidR="00AB79C9">
        <w:rPr>
          <w:rFonts w:ascii="Georgia" w:hAnsi="Georgia"/>
          <w:sz w:val="24"/>
          <w:szCs w:val="24"/>
        </w:rPr>
        <w:t xml:space="preserve"> to wear which is a safety requirement when undergoing an MRI scan. You will also be given headphone</w:t>
      </w:r>
      <w:r w:rsidR="00BE14BA">
        <w:rPr>
          <w:rFonts w:ascii="Georgia" w:hAnsi="Georgia"/>
          <w:sz w:val="24"/>
          <w:szCs w:val="24"/>
        </w:rPr>
        <w:t>s</w:t>
      </w:r>
      <w:r w:rsidR="00AB79C9">
        <w:rPr>
          <w:rFonts w:ascii="Georgia" w:hAnsi="Georgia"/>
          <w:sz w:val="24"/>
          <w:szCs w:val="24"/>
        </w:rPr>
        <w:t xml:space="preserve"> wit</w:t>
      </w:r>
      <w:r w:rsidR="00BE14BA">
        <w:rPr>
          <w:rFonts w:ascii="Georgia" w:hAnsi="Georgia"/>
          <w:sz w:val="24"/>
          <w:szCs w:val="24"/>
        </w:rPr>
        <w:t xml:space="preserve">h your choice of radio station! </w:t>
      </w:r>
    </w:p>
    <w:p w:rsidR="0094655A" w:rsidRPr="004706A3" w:rsidRDefault="0094655A" w:rsidP="0094655A">
      <w:pPr>
        <w:jc w:val="both"/>
        <w:rPr>
          <w:rFonts w:ascii="Georgia" w:hAnsi="Georgia"/>
          <w:i/>
          <w:sz w:val="24"/>
          <w:szCs w:val="24"/>
        </w:rPr>
      </w:pPr>
      <w:r w:rsidRPr="0094655A">
        <w:rPr>
          <w:rFonts w:ascii="Georgia" w:hAnsi="Georgia"/>
          <w:i/>
          <w:sz w:val="24"/>
          <w:szCs w:val="24"/>
        </w:rPr>
        <w:t>What if I’m claustrophobic?</w:t>
      </w:r>
    </w:p>
    <w:p w:rsidR="0094655A" w:rsidRPr="0094655A" w:rsidRDefault="0094655A" w:rsidP="0094655A">
      <w:pPr>
        <w:numPr>
          <w:ilvl w:val="0"/>
          <w:numId w:val="3"/>
        </w:numPr>
        <w:spacing w:before="100" w:beforeAutospacing="1" w:after="100" w:afterAutospacing="1" w:line="360" w:lineRule="atLeast"/>
        <w:ind w:left="0"/>
        <w:rPr>
          <w:rFonts w:ascii="Open Sans" w:eastAsia="Times New Roman" w:hAnsi="Open Sans" w:cs="Arial"/>
          <w:vanish/>
          <w:sz w:val="24"/>
          <w:szCs w:val="24"/>
          <w:lang w:eastAsia="en-AU"/>
        </w:rPr>
      </w:pPr>
    </w:p>
    <w:p w:rsidR="0094655A" w:rsidRPr="00031EAB" w:rsidRDefault="00031EAB" w:rsidP="00031EAB">
      <w:pPr>
        <w:spacing w:before="100" w:beforeAutospacing="1" w:after="100" w:afterAutospacing="1" w:line="360" w:lineRule="atLeast"/>
        <w:rPr>
          <w:rFonts w:ascii="Georgia" w:eastAsia="Times New Roman" w:hAnsi="Georgia" w:cs="Arial"/>
          <w:vanish/>
          <w:sz w:val="24"/>
          <w:szCs w:val="24"/>
          <w:lang w:eastAsia="en-AU"/>
        </w:rPr>
      </w:pPr>
      <w:r w:rsidRPr="00031EAB">
        <w:rPr>
          <w:rFonts w:ascii="Georgia" w:hAnsi="Georgia"/>
          <w:sz w:val="24"/>
          <w:szCs w:val="24"/>
        </w:rPr>
        <w:t xml:space="preserve">Our </w:t>
      </w:r>
      <w:hyperlink r:id="rId6" w:anchor="mri_during_pregnancy" w:history="1">
        <w:r w:rsidR="0094655A" w:rsidRPr="00031EAB">
          <w:rPr>
            <w:rFonts w:ascii="Georgia" w:eastAsia="Times New Roman" w:hAnsi="Georgia" w:cs="Arial"/>
            <w:vanish/>
            <w:color w:val="464444"/>
            <w:sz w:val="24"/>
            <w:szCs w:val="24"/>
            <w:lang w:eastAsia="en-AU"/>
          </w:rPr>
          <w:t>MRI during pregnancy</w:t>
        </w:r>
      </w:hyperlink>
    </w:p>
    <w:p w:rsidR="0094655A" w:rsidRPr="00031EAB" w:rsidRDefault="00A4156D" w:rsidP="00031EAB">
      <w:pPr>
        <w:numPr>
          <w:ilvl w:val="0"/>
          <w:numId w:val="3"/>
        </w:numPr>
        <w:tabs>
          <w:tab w:val="clear" w:pos="720"/>
          <w:tab w:val="num" w:pos="1080"/>
        </w:tabs>
        <w:spacing w:before="100" w:beforeAutospacing="1" w:after="100" w:afterAutospacing="1" w:line="360" w:lineRule="atLeast"/>
        <w:ind w:left="360"/>
        <w:rPr>
          <w:rFonts w:ascii="Georgia" w:eastAsia="Times New Roman" w:hAnsi="Georgia" w:cs="Arial"/>
          <w:vanish/>
          <w:sz w:val="24"/>
          <w:szCs w:val="24"/>
          <w:lang w:eastAsia="en-AU"/>
        </w:rPr>
      </w:pPr>
      <w:hyperlink r:id="rId7" w:anchor="what_can_i_expect_after_the_mri_scan" w:history="1">
        <w:r w:rsidR="0094655A" w:rsidRPr="00031EAB">
          <w:rPr>
            <w:rFonts w:ascii="Georgia" w:eastAsia="Times New Roman" w:hAnsi="Georgia" w:cs="Arial"/>
            <w:vanish/>
            <w:color w:val="464444"/>
            <w:sz w:val="24"/>
            <w:szCs w:val="24"/>
            <w:lang w:eastAsia="en-AU"/>
          </w:rPr>
          <w:t>What can I expect after the MRI scan</w:t>
        </w:r>
      </w:hyperlink>
    </w:p>
    <w:p w:rsidR="0094655A" w:rsidRPr="00031EAB" w:rsidRDefault="00A4156D" w:rsidP="00031EAB">
      <w:pPr>
        <w:numPr>
          <w:ilvl w:val="0"/>
          <w:numId w:val="3"/>
        </w:numPr>
        <w:tabs>
          <w:tab w:val="clear" w:pos="720"/>
          <w:tab w:val="num" w:pos="1080"/>
        </w:tabs>
        <w:spacing w:before="100" w:beforeAutospacing="1" w:after="100" w:afterAutospacing="1" w:line="360" w:lineRule="atLeast"/>
        <w:ind w:left="360"/>
        <w:rPr>
          <w:rFonts w:ascii="Georgia" w:eastAsia="Times New Roman" w:hAnsi="Georgia" w:cs="Arial"/>
          <w:vanish/>
          <w:sz w:val="24"/>
          <w:szCs w:val="24"/>
          <w:lang w:eastAsia="en-AU"/>
        </w:rPr>
      </w:pPr>
      <w:hyperlink r:id="rId8" w:anchor="workcover,_employers_and_tac_for_mri" w:history="1">
        <w:r w:rsidR="0094655A" w:rsidRPr="00031EAB">
          <w:rPr>
            <w:rFonts w:ascii="Georgia" w:eastAsia="Times New Roman" w:hAnsi="Georgia" w:cs="Arial"/>
            <w:vanish/>
            <w:color w:val="464444"/>
            <w:sz w:val="24"/>
            <w:szCs w:val="24"/>
            <w:lang w:eastAsia="en-AU"/>
          </w:rPr>
          <w:t>WorkCover, Employers and TAC for MRI</w:t>
        </w:r>
      </w:hyperlink>
    </w:p>
    <w:p w:rsidR="0094655A" w:rsidRPr="00031EAB" w:rsidRDefault="00A4156D" w:rsidP="00031EAB">
      <w:pPr>
        <w:numPr>
          <w:ilvl w:val="0"/>
          <w:numId w:val="3"/>
        </w:numPr>
        <w:tabs>
          <w:tab w:val="clear" w:pos="720"/>
          <w:tab w:val="num" w:pos="1080"/>
        </w:tabs>
        <w:spacing w:before="100" w:beforeAutospacing="1" w:after="100" w:afterAutospacing="1" w:line="360" w:lineRule="atLeast"/>
        <w:ind w:left="360"/>
        <w:rPr>
          <w:rFonts w:ascii="Georgia" w:eastAsia="Times New Roman" w:hAnsi="Georgia" w:cs="Arial"/>
          <w:vanish/>
          <w:sz w:val="24"/>
          <w:szCs w:val="24"/>
          <w:lang w:eastAsia="en-AU"/>
        </w:rPr>
      </w:pPr>
      <w:hyperlink r:id="rId9" w:anchor="dva_for_mri" w:history="1">
        <w:r w:rsidR="0094655A" w:rsidRPr="00031EAB">
          <w:rPr>
            <w:rFonts w:ascii="Georgia" w:eastAsia="Times New Roman" w:hAnsi="Georgia" w:cs="Arial"/>
            <w:vanish/>
            <w:color w:val="464444"/>
            <w:sz w:val="24"/>
            <w:szCs w:val="24"/>
            <w:lang w:eastAsia="en-AU"/>
          </w:rPr>
          <w:t>DVA for MRI</w:t>
        </w:r>
      </w:hyperlink>
    </w:p>
    <w:p w:rsidR="004706A3" w:rsidRDefault="0094655A" w:rsidP="00031EAB">
      <w:pPr>
        <w:spacing w:before="100" w:beforeAutospacing="1" w:after="100" w:afterAutospacing="1" w:line="276" w:lineRule="auto"/>
        <w:ind w:left="360"/>
        <w:jc w:val="both"/>
        <w:rPr>
          <w:rFonts w:ascii="Georgia" w:eastAsia="Times New Roman" w:hAnsi="Georgia" w:cs="Arial"/>
          <w:sz w:val="24"/>
          <w:szCs w:val="24"/>
          <w:lang w:eastAsia="en-AU"/>
        </w:rPr>
      </w:pPr>
      <w:r w:rsidRPr="00031EAB">
        <w:rPr>
          <w:rFonts w:ascii="Georgia" w:eastAsia="Times New Roman" w:hAnsi="Georgia" w:cs="Arial"/>
          <w:sz w:val="24"/>
          <w:szCs w:val="24"/>
          <w:lang w:eastAsia="en-AU"/>
        </w:rPr>
        <w:t>MRI scanner is one of the shortest and widest on the market, at 140cm long and 70cm wide.</w:t>
      </w:r>
      <w:r w:rsidR="004706A3" w:rsidRPr="00031EAB">
        <w:rPr>
          <w:rFonts w:ascii="Georgia" w:eastAsia="Times New Roman" w:hAnsi="Georgia" w:cs="Arial"/>
          <w:sz w:val="24"/>
          <w:szCs w:val="24"/>
          <w:lang w:eastAsia="en-AU"/>
        </w:rPr>
        <w:t xml:space="preserve"> </w:t>
      </w:r>
      <w:r w:rsidRPr="00031EAB">
        <w:rPr>
          <w:rFonts w:ascii="Georgia" w:eastAsia="Times New Roman" w:hAnsi="Georgia" w:cs="Arial"/>
          <w:sz w:val="24"/>
          <w:szCs w:val="24"/>
          <w:lang w:eastAsia="en-AU"/>
        </w:rPr>
        <w:t xml:space="preserve">This enables </w:t>
      </w:r>
      <w:r w:rsidRPr="00031EAB">
        <w:rPr>
          <w:rFonts w:ascii="Georgia" w:eastAsia="Times New Roman" w:hAnsi="Georgia" w:cs="Arial"/>
          <w:i/>
          <w:iCs/>
          <w:sz w:val="24"/>
          <w:szCs w:val="24"/>
          <w:lang w:eastAsia="en-AU"/>
        </w:rPr>
        <w:t>‘head-out, feet first’</w:t>
      </w:r>
      <w:r w:rsidRPr="00031EAB">
        <w:rPr>
          <w:rFonts w:ascii="Georgia" w:eastAsia="Times New Roman" w:hAnsi="Georgia" w:cs="Arial"/>
          <w:sz w:val="24"/>
          <w:szCs w:val="24"/>
          <w:lang w:eastAsia="en-AU"/>
        </w:rPr>
        <w:t xml:space="preserve"> </w:t>
      </w:r>
      <w:r w:rsidR="004706A3" w:rsidRPr="00031EAB">
        <w:rPr>
          <w:rFonts w:ascii="Georgia" w:eastAsia="Times New Roman" w:hAnsi="Georgia" w:cs="Arial"/>
          <w:sz w:val="24"/>
          <w:szCs w:val="24"/>
          <w:lang w:eastAsia="en-AU"/>
        </w:rPr>
        <w:t xml:space="preserve">positioning </w:t>
      </w:r>
      <w:r w:rsidRPr="00031EAB">
        <w:rPr>
          <w:rFonts w:ascii="Georgia" w:eastAsia="Times New Roman" w:hAnsi="Georgia" w:cs="Arial"/>
          <w:sz w:val="24"/>
          <w:szCs w:val="24"/>
          <w:lang w:eastAsia="en-AU"/>
        </w:rPr>
        <w:t>fo</w:t>
      </w:r>
      <w:r w:rsidR="004706A3" w:rsidRPr="00031EAB">
        <w:rPr>
          <w:rFonts w:ascii="Georgia" w:eastAsia="Times New Roman" w:hAnsi="Georgia" w:cs="Arial"/>
          <w:sz w:val="24"/>
          <w:szCs w:val="24"/>
          <w:lang w:eastAsia="en-AU"/>
        </w:rPr>
        <w:t>r a large variety of MRI exams. The</w:t>
      </w:r>
      <w:r w:rsidRPr="00031EAB">
        <w:rPr>
          <w:rFonts w:ascii="Georgia" w:eastAsia="Times New Roman" w:hAnsi="Georgia" w:cs="Arial"/>
          <w:sz w:val="24"/>
          <w:szCs w:val="24"/>
          <w:lang w:eastAsia="en-AU"/>
        </w:rPr>
        <w:t xml:space="preserve"> open bore, wide system and ultra-short system design, together with the quieter software, makes it far more comfortable for patients than comparable MRI scanners in the region.</w:t>
      </w:r>
    </w:p>
    <w:p w:rsidR="00AB79C9" w:rsidRPr="00031EAB" w:rsidRDefault="00AB79C9" w:rsidP="00AB79C9">
      <w:pPr>
        <w:spacing w:before="100" w:beforeAutospacing="1" w:after="100" w:afterAutospacing="1" w:line="276" w:lineRule="auto"/>
        <w:jc w:val="both"/>
        <w:rPr>
          <w:rFonts w:ascii="Georgia" w:eastAsia="Times New Roman" w:hAnsi="Georgia" w:cs="Arial"/>
          <w:sz w:val="24"/>
          <w:szCs w:val="24"/>
          <w:lang w:eastAsia="en-AU"/>
        </w:rPr>
      </w:pPr>
      <w:r>
        <w:rPr>
          <w:rFonts w:ascii="Georgia" w:eastAsia="Times New Roman" w:hAnsi="Georgia" w:cs="Arial"/>
          <w:sz w:val="24"/>
          <w:szCs w:val="24"/>
          <w:lang w:eastAsia="en-AU"/>
        </w:rPr>
        <w:lastRenderedPageBreak/>
        <w:t xml:space="preserve">Our technologists are experienced in making you feel at ease and will be able to assist you with any questions you have at the time of your scan. It is helpful to know you will be wearing </w:t>
      </w:r>
      <w:r w:rsidR="00F523B8">
        <w:rPr>
          <w:rFonts w:ascii="Georgia" w:eastAsia="Times New Roman" w:hAnsi="Georgia" w:cs="Arial"/>
          <w:sz w:val="24"/>
          <w:szCs w:val="24"/>
          <w:lang w:eastAsia="en-AU"/>
        </w:rPr>
        <w:t>headphones, which</w:t>
      </w:r>
      <w:r>
        <w:rPr>
          <w:rFonts w:ascii="Georgia" w:eastAsia="Times New Roman" w:hAnsi="Georgia" w:cs="Arial"/>
          <w:sz w:val="24"/>
          <w:szCs w:val="24"/>
          <w:lang w:eastAsia="en-AU"/>
        </w:rPr>
        <w:t xml:space="preserve"> allows </w:t>
      </w:r>
      <w:r w:rsidR="00295EC9">
        <w:rPr>
          <w:rFonts w:ascii="Georgia" w:eastAsia="Times New Roman" w:hAnsi="Georgia" w:cs="Arial"/>
          <w:sz w:val="24"/>
          <w:szCs w:val="24"/>
          <w:lang w:eastAsia="en-AU"/>
        </w:rPr>
        <w:t>communication between you and the technologist t</w:t>
      </w:r>
      <w:r>
        <w:rPr>
          <w:rFonts w:ascii="Georgia" w:eastAsia="Times New Roman" w:hAnsi="Georgia" w:cs="Arial"/>
          <w:sz w:val="24"/>
          <w:szCs w:val="24"/>
          <w:lang w:eastAsia="en-AU"/>
        </w:rPr>
        <w:t xml:space="preserve">hroughout the scan. </w:t>
      </w:r>
    </w:p>
    <w:p w:rsidR="0094655A" w:rsidRPr="00F5093E" w:rsidRDefault="004706A3" w:rsidP="00F5093E">
      <w:pPr>
        <w:spacing w:before="100" w:beforeAutospacing="1" w:after="100" w:afterAutospacing="1" w:line="276" w:lineRule="auto"/>
        <w:jc w:val="both"/>
        <w:rPr>
          <w:rFonts w:ascii="Georgia" w:eastAsia="Times New Roman" w:hAnsi="Georgia" w:cs="Arial"/>
          <w:color w:val="242424"/>
          <w:sz w:val="24"/>
          <w:szCs w:val="24"/>
          <w:lang w:eastAsia="en-AU"/>
        </w:rPr>
      </w:pPr>
      <w:r w:rsidRPr="00F5093E">
        <w:rPr>
          <w:rFonts w:ascii="Georgia" w:eastAsia="Times New Roman" w:hAnsi="Georgia" w:cs="Arial"/>
          <w:sz w:val="24"/>
          <w:szCs w:val="24"/>
          <w:lang w:eastAsia="en-AU"/>
        </w:rPr>
        <w:t xml:space="preserve">We are unable to provide sedation on-site for MRI </w:t>
      </w:r>
      <w:r>
        <w:rPr>
          <w:rFonts w:ascii="Georgia" w:eastAsia="Times New Roman" w:hAnsi="Georgia" w:cs="Arial"/>
          <w:color w:val="242424"/>
          <w:sz w:val="24"/>
          <w:szCs w:val="24"/>
          <w:lang w:eastAsia="en-AU"/>
        </w:rPr>
        <w:t>scans at Radius. Please discuss this option with your doctor</w:t>
      </w:r>
      <w:r w:rsidR="00F5093E">
        <w:rPr>
          <w:rFonts w:ascii="Georgia" w:eastAsia="Times New Roman" w:hAnsi="Georgia" w:cs="Arial"/>
          <w:color w:val="242424"/>
          <w:sz w:val="24"/>
          <w:szCs w:val="24"/>
          <w:lang w:eastAsia="en-AU"/>
        </w:rPr>
        <w:t xml:space="preserve">. </w:t>
      </w:r>
      <w:r>
        <w:rPr>
          <w:rFonts w:ascii="Georgia" w:eastAsia="Times New Roman" w:hAnsi="Georgia" w:cs="Arial"/>
          <w:color w:val="242424"/>
          <w:sz w:val="24"/>
          <w:szCs w:val="24"/>
          <w:lang w:eastAsia="en-AU"/>
        </w:rPr>
        <w:t xml:space="preserve">  </w:t>
      </w:r>
    </w:p>
    <w:p w:rsidR="00A27A31" w:rsidRPr="003E6344" w:rsidRDefault="00A27A31" w:rsidP="00A27A31">
      <w:pPr>
        <w:rPr>
          <w:rFonts w:ascii="Georgia" w:hAnsi="Georgia"/>
          <w:i/>
          <w:sz w:val="24"/>
          <w:szCs w:val="24"/>
        </w:rPr>
      </w:pPr>
      <w:r w:rsidRPr="003E6344">
        <w:rPr>
          <w:rFonts w:ascii="Georgia" w:hAnsi="Georgia"/>
          <w:i/>
          <w:sz w:val="24"/>
          <w:szCs w:val="24"/>
        </w:rPr>
        <w:t>What if I’m pregnant?</w:t>
      </w:r>
    </w:p>
    <w:p w:rsidR="00F5093E" w:rsidRDefault="00A27A31" w:rsidP="00223D8B">
      <w:pPr>
        <w:spacing w:after="0"/>
        <w:jc w:val="both"/>
        <w:rPr>
          <w:rFonts w:ascii="Georgia" w:hAnsi="Georgia"/>
          <w:sz w:val="24"/>
          <w:szCs w:val="24"/>
        </w:rPr>
      </w:pPr>
      <w:r>
        <w:rPr>
          <w:rFonts w:ascii="Georgia" w:hAnsi="Georgia"/>
          <w:sz w:val="24"/>
          <w:szCs w:val="24"/>
        </w:rPr>
        <w:t xml:space="preserve">If you are pregnant or think you might be please advise your doctor and the medical imaging technologist before your </w:t>
      </w:r>
      <w:r w:rsidR="0094655A">
        <w:rPr>
          <w:rFonts w:ascii="Georgia" w:hAnsi="Georgia"/>
          <w:sz w:val="24"/>
          <w:szCs w:val="24"/>
        </w:rPr>
        <w:t>MRI</w:t>
      </w:r>
      <w:r>
        <w:rPr>
          <w:rFonts w:ascii="Georgia" w:hAnsi="Georgia"/>
          <w:sz w:val="24"/>
          <w:szCs w:val="24"/>
        </w:rPr>
        <w:t xml:space="preserve"> scan. </w:t>
      </w:r>
      <w:r w:rsidR="00F5093E" w:rsidRPr="00F5093E">
        <w:rPr>
          <w:rFonts w:ascii="Georgia" w:hAnsi="Georgia"/>
          <w:sz w:val="24"/>
          <w:szCs w:val="24"/>
        </w:rPr>
        <w:t xml:space="preserve">MRI is safer for the unborn child (foetus) than imaging with X-rays or CT scans. However, MRI scans can cause slight warming of the body, so as a precaution MRI scanning is avoided during the first 3 months of pregnancy, unless the scan is considered essential.  Non-urgent MRI scans are generally delayed until after the baby is delivered. In some </w:t>
      </w:r>
      <w:r w:rsidR="00F523B8" w:rsidRPr="00F5093E">
        <w:rPr>
          <w:rFonts w:ascii="Georgia" w:hAnsi="Georgia"/>
          <w:sz w:val="24"/>
          <w:szCs w:val="24"/>
        </w:rPr>
        <w:t>situations,</w:t>
      </w:r>
      <w:r w:rsidR="00F523B8">
        <w:rPr>
          <w:rFonts w:ascii="Georgia" w:hAnsi="Georgia"/>
          <w:sz w:val="24"/>
          <w:szCs w:val="24"/>
        </w:rPr>
        <w:t xml:space="preserve"> other scans</w:t>
      </w:r>
      <w:r w:rsidR="00F5093E" w:rsidRPr="00F5093E">
        <w:rPr>
          <w:rFonts w:ascii="Georgia" w:hAnsi="Georgia"/>
          <w:sz w:val="24"/>
          <w:szCs w:val="24"/>
        </w:rPr>
        <w:t xml:space="preserve"> such as an ultrasound, may be used instead of MRI.</w:t>
      </w:r>
    </w:p>
    <w:p w:rsidR="00031EAB" w:rsidRPr="00031EAB" w:rsidRDefault="00031EAB" w:rsidP="00223D8B">
      <w:pPr>
        <w:spacing w:after="0"/>
        <w:jc w:val="both"/>
        <w:rPr>
          <w:rFonts w:ascii="Georgia" w:hAnsi="Georgia"/>
          <w:sz w:val="24"/>
          <w:szCs w:val="24"/>
        </w:rPr>
      </w:pPr>
    </w:p>
    <w:p w:rsidR="001450C2" w:rsidRDefault="001450C2" w:rsidP="00223D8B">
      <w:pPr>
        <w:jc w:val="both"/>
        <w:rPr>
          <w:rFonts w:ascii="Georgia" w:hAnsi="Georgia"/>
          <w:i/>
          <w:sz w:val="24"/>
          <w:szCs w:val="24"/>
        </w:rPr>
      </w:pPr>
      <w:r w:rsidRPr="00934200">
        <w:rPr>
          <w:rFonts w:ascii="Georgia" w:hAnsi="Georgia"/>
          <w:i/>
          <w:sz w:val="24"/>
          <w:szCs w:val="24"/>
        </w:rPr>
        <w:t>Do I need to get changed?</w:t>
      </w:r>
    </w:p>
    <w:p w:rsidR="0094655A" w:rsidRPr="00031EAB" w:rsidRDefault="00F5093E" w:rsidP="00223D8B">
      <w:pPr>
        <w:jc w:val="both"/>
        <w:rPr>
          <w:rFonts w:ascii="Georgia" w:hAnsi="Georgia" w:cs="Helvetica"/>
          <w:color w:val="111111"/>
          <w:sz w:val="24"/>
          <w:szCs w:val="24"/>
          <w:lang w:val="en"/>
        </w:rPr>
      </w:pPr>
      <w:r>
        <w:rPr>
          <w:rFonts w:ascii="Georgia" w:hAnsi="Georgia"/>
          <w:sz w:val="24"/>
          <w:szCs w:val="24"/>
        </w:rPr>
        <w:t>Yes, we require all p</w:t>
      </w:r>
      <w:r w:rsidR="0094655A">
        <w:rPr>
          <w:rFonts w:ascii="Georgia" w:hAnsi="Georgia"/>
          <w:sz w:val="24"/>
          <w:szCs w:val="24"/>
        </w:rPr>
        <w:t xml:space="preserve">atients </w:t>
      </w:r>
      <w:r w:rsidR="00031EAB">
        <w:rPr>
          <w:rFonts w:ascii="Georgia" w:hAnsi="Georgia"/>
          <w:sz w:val="24"/>
          <w:szCs w:val="24"/>
        </w:rPr>
        <w:t>to change into a set of top and bottom scrubs</w:t>
      </w:r>
      <w:r>
        <w:rPr>
          <w:rFonts w:ascii="Georgia" w:hAnsi="Georgia"/>
          <w:sz w:val="24"/>
          <w:szCs w:val="24"/>
        </w:rPr>
        <w:t xml:space="preserve">. This is for your safety and comfort, </w:t>
      </w:r>
      <w:r w:rsidR="004B3E00">
        <w:rPr>
          <w:rFonts w:ascii="Georgia" w:hAnsi="Georgia"/>
          <w:sz w:val="24"/>
          <w:szCs w:val="24"/>
        </w:rPr>
        <w:t xml:space="preserve">and </w:t>
      </w:r>
      <w:r>
        <w:rPr>
          <w:rFonts w:ascii="Georgia" w:hAnsi="Georgia"/>
          <w:sz w:val="24"/>
          <w:szCs w:val="24"/>
        </w:rPr>
        <w:t>to reduce the risk of any ferromagnetic material (material which will be attracted to the magnet) accidentally being taken into the room</w:t>
      </w:r>
      <w:r w:rsidR="004B3E00">
        <w:rPr>
          <w:rFonts w:ascii="Georgia" w:hAnsi="Georgia"/>
          <w:sz w:val="24"/>
          <w:szCs w:val="24"/>
        </w:rPr>
        <w:t xml:space="preserve"> in pockets etc</w:t>
      </w:r>
      <w:r>
        <w:rPr>
          <w:rFonts w:ascii="Georgia" w:hAnsi="Georgia"/>
          <w:sz w:val="24"/>
          <w:szCs w:val="24"/>
        </w:rPr>
        <w:t xml:space="preserve">. </w:t>
      </w:r>
      <w:r w:rsidR="00031EAB">
        <w:rPr>
          <w:rFonts w:ascii="Georgia" w:hAnsi="Georgia" w:cs="Helvetica"/>
          <w:color w:val="111111"/>
          <w:sz w:val="24"/>
          <w:szCs w:val="24"/>
          <w:lang w:val="en"/>
        </w:rPr>
        <w:t>You will</w:t>
      </w:r>
      <w:r w:rsidR="00031EAB" w:rsidRPr="007974A5">
        <w:rPr>
          <w:rFonts w:ascii="Georgia" w:hAnsi="Georgia" w:cs="Helvetica"/>
          <w:color w:val="111111"/>
          <w:sz w:val="24"/>
          <w:szCs w:val="24"/>
          <w:lang w:val="en"/>
        </w:rPr>
        <w:t xml:space="preserve"> be asked to remove jewel</w:t>
      </w:r>
      <w:r w:rsidR="00031EAB">
        <w:rPr>
          <w:rFonts w:ascii="Georgia" w:hAnsi="Georgia" w:cs="Helvetica"/>
          <w:color w:val="111111"/>
          <w:sz w:val="24"/>
          <w:szCs w:val="24"/>
          <w:lang w:val="en"/>
        </w:rPr>
        <w:t>le</w:t>
      </w:r>
      <w:r w:rsidR="00031EAB" w:rsidRPr="007974A5">
        <w:rPr>
          <w:rFonts w:ascii="Georgia" w:hAnsi="Georgia" w:cs="Helvetica"/>
          <w:color w:val="111111"/>
          <w:sz w:val="24"/>
          <w:szCs w:val="24"/>
          <w:lang w:val="en"/>
        </w:rPr>
        <w:t>ry, g</w:t>
      </w:r>
      <w:r w:rsidR="00031EAB">
        <w:rPr>
          <w:rFonts w:ascii="Georgia" w:hAnsi="Georgia" w:cs="Helvetica"/>
          <w:color w:val="111111"/>
          <w:sz w:val="24"/>
          <w:szCs w:val="24"/>
          <w:lang w:val="en"/>
        </w:rPr>
        <w:t>lasses, hair clips</w:t>
      </w:r>
      <w:r w:rsidR="004B3E00">
        <w:rPr>
          <w:rFonts w:ascii="Georgia" w:hAnsi="Georgia" w:cs="Helvetica"/>
          <w:color w:val="111111"/>
          <w:sz w:val="24"/>
          <w:szCs w:val="24"/>
          <w:lang w:val="en"/>
        </w:rPr>
        <w:t>, hearing aids</w:t>
      </w:r>
      <w:r w:rsidR="00031EAB">
        <w:rPr>
          <w:rFonts w:ascii="Georgia" w:hAnsi="Georgia" w:cs="Helvetica"/>
          <w:color w:val="111111"/>
          <w:sz w:val="24"/>
          <w:szCs w:val="24"/>
          <w:lang w:val="en"/>
        </w:rPr>
        <w:t xml:space="preserve"> and </w:t>
      </w:r>
      <w:r w:rsidR="004B3E00">
        <w:rPr>
          <w:rFonts w:ascii="Georgia" w:hAnsi="Georgia" w:cs="Helvetica"/>
          <w:color w:val="111111"/>
          <w:sz w:val="24"/>
          <w:szCs w:val="24"/>
          <w:lang w:val="en"/>
        </w:rPr>
        <w:t xml:space="preserve">all </w:t>
      </w:r>
      <w:r w:rsidR="00031EAB">
        <w:rPr>
          <w:rFonts w:ascii="Georgia" w:hAnsi="Georgia" w:cs="Helvetica"/>
          <w:color w:val="111111"/>
          <w:sz w:val="24"/>
          <w:szCs w:val="24"/>
          <w:lang w:val="en"/>
        </w:rPr>
        <w:t xml:space="preserve">other metallic items. </w:t>
      </w:r>
    </w:p>
    <w:p w:rsidR="00031EAB" w:rsidRDefault="004B610D" w:rsidP="00223D8B">
      <w:pPr>
        <w:jc w:val="both"/>
        <w:rPr>
          <w:rFonts w:ascii="Georgia" w:hAnsi="Georgia"/>
          <w:i/>
          <w:sz w:val="24"/>
          <w:szCs w:val="24"/>
        </w:rPr>
      </w:pPr>
      <w:r>
        <w:rPr>
          <w:rFonts w:ascii="Georgia" w:hAnsi="Georgia"/>
          <w:i/>
          <w:sz w:val="24"/>
          <w:szCs w:val="24"/>
        </w:rPr>
        <w:t>D</w:t>
      </w:r>
      <w:r w:rsidR="001450C2">
        <w:rPr>
          <w:rFonts w:ascii="Georgia" w:hAnsi="Georgia"/>
          <w:i/>
          <w:sz w:val="24"/>
          <w:szCs w:val="24"/>
        </w:rPr>
        <w:t>o I need an injection</w:t>
      </w:r>
      <w:r>
        <w:rPr>
          <w:rFonts w:ascii="Georgia" w:hAnsi="Georgia"/>
          <w:i/>
          <w:sz w:val="24"/>
          <w:szCs w:val="24"/>
        </w:rPr>
        <w:t xml:space="preserve"> of contrast</w:t>
      </w:r>
      <w:r w:rsidR="006C5F41">
        <w:rPr>
          <w:rFonts w:ascii="Georgia" w:hAnsi="Georgia"/>
          <w:i/>
          <w:sz w:val="24"/>
          <w:szCs w:val="24"/>
        </w:rPr>
        <w:t xml:space="preserve"> dye</w:t>
      </w:r>
      <w:r w:rsidR="001450C2">
        <w:rPr>
          <w:rFonts w:ascii="Georgia" w:hAnsi="Georgia"/>
          <w:i/>
          <w:sz w:val="24"/>
          <w:szCs w:val="24"/>
        </w:rPr>
        <w:t xml:space="preserve"> during my scan? </w:t>
      </w:r>
      <w:r>
        <w:rPr>
          <w:rFonts w:ascii="Georgia" w:hAnsi="Georgia"/>
          <w:i/>
          <w:sz w:val="24"/>
          <w:szCs w:val="24"/>
        </w:rPr>
        <w:t>Why?</w:t>
      </w:r>
    </w:p>
    <w:p w:rsidR="00CB7D12" w:rsidRDefault="00CB7D12" w:rsidP="00CB7D12">
      <w:pPr>
        <w:jc w:val="both"/>
        <w:rPr>
          <w:rFonts w:ascii="Georgia" w:hAnsi="Georgia"/>
          <w:sz w:val="24"/>
          <w:szCs w:val="24"/>
        </w:rPr>
      </w:pPr>
      <w:r>
        <w:rPr>
          <w:rFonts w:ascii="Georgia" w:hAnsi="Georgia"/>
          <w:sz w:val="24"/>
          <w:szCs w:val="24"/>
        </w:rPr>
        <w:t xml:space="preserve">Some MRI scans may require you to have an injection of a contrast dye called Gadolinium, which used to assist the radiologist to look at parts of your body such as blood vessels and organs. </w:t>
      </w:r>
      <w:r w:rsidR="00A4156D">
        <w:rPr>
          <w:rFonts w:ascii="Georgia" w:hAnsi="Georgia"/>
          <w:sz w:val="24"/>
          <w:szCs w:val="24"/>
        </w:rPr>
        <w:t>Y</w:t>
      </w:r>
      <w:r w:rsidR="00F523B8">
        <w:rPr>
          <w:rFonts w:ascii="Georgia" w:hAnsi="Georgia"/>
          <w:sz w:val="24"/>
          <w:szCs w:val="24"/>
        </w:rPr>
        <w:t xml:space="preserve">ou </w:t>
      </w:r>
      <w:proofErr w:type="gramStart"/>
      <w:r w:rsidR="00F523B8">
        <w:rPr>
          <w:rFonts w:ascii="Georgia" w:hAnsi="Georgia"/>
          <w:sz w:val="24"/>
          <w:szCs w:val="24"/>
        </w:rPr>
        <w:t>will be advised</w:t>
      </w:r>
      <w:proofErr w:type="gramEnd"/>
      <w:r w:rsidR="00F523B8">
        <w:rPr>
          <w:rFonts w:ascii="Georgia" w:hAnsi="Georgia"/>
          <w:sz w:val="24"/>
          <w:szCs w:val="24"/>
        </w:rPr>
        <w:t xml:space="preserve"> of the possibility of this injection</w:t>
      </w:r>
      <w:r w:rsidR="00DA3D9F">
        <w:rPr>
          <w:rFonts w:ascii="Georgia" w:hAnsi="Georgia"/>
          <w:sz w:val="24"/>
          <w:szCs w:val="24"/>
        </w:rPr>
        <w:t xml:space="preserve"> at the time of booking. </w:t>
      </w:r>
      <w:bookmarkStart w:id="0" w:name="_GoBack"/>
      <w:bookmarkEnd w:id="0"/>
    </w:p>
    <w:p w:rsidR="00CB7D12" w:rsidRDefault="00CB7D12" w:rsidP="00CB7D12">
      <w:pPr>
        <w:jc w:val="both"/>
        <w:rPr>
          <w:rFonts w:ascii="Georgia" w:hAnsi="Georgia" w:cs="Helvetica"/>
          <w:color w:val="111111"/>
          <w:sz w:val="24"/>
          <w:szCs w:val="24"/>
          <w:lang w:val="en"/>
        </w:rPr>
      </w:pPr>
      <w:r>
        <w:rPr>
          <w:rFonts w:ascii="Georgia" w:hAnsi="Georgia" w:cs="Helvetica"/>
          <w:color w:val="111111"/>
          <w:sz w:val="24"/>
          <w:szCs w:val="24"/>
          <w:lang w:val="en"/>
        </w:rPr>
        <w:t>The</w:t>
      </w:r>
      <w:r w:rsidRPr="00060645">
        <w:rPr>
          <w:rFonts w:ascii="Georgia" w:hAnsi="Georgia" w:cs="Helvetica"/>
          <w:color w:val="111111"/>
          <w:sz w:val="24"/>
          <w:szCs w:val="24"/>
          <w:lang w:val="en"/>
        </w:rPr>
        <w:t xml:space="preserve"> injection of contrast </w:t>
      </w:r>
      <w:r>
        <w:rPr>
          <w:rFonts w:ascii="Georgia" w:hAnsi="Georgia" w:cs="Helvetica"/>
          <w:color w:val="111111"/>
          <w:sz w:val="24"/>
          <w:szCs w:val="24"/>
          <w:lang w:val="en"/>
        </w:rPr>
        <w:t xml:space="preserve">is given </w:t>
      </w:r>
      <w:r w:rsidRPr="00060645">
        <w:rPr>
          <w:rFonts w:ascii="Georgia" w:hAnsi="Georgia" w:cs="Helvetica"/>
          <w:color w:val="111111"/>
          <w:sz w:val="24"/>
          <w:szCs w:val="24"/>
          <w:lang w:val="en"/>
        </w:rPr>
        <w:t>through a fine needle or cannula</w:t>
      </w:r>
      <w:r>
        <w:rPr>
          <w:rFonts w:ascii="Georgia" w:hAnsi="Georgia" w:cs="Helvetica"/>
          <w:color w:val="111111"/>
          <w:sz w:val="24"/>
          <w:szCs w:val="24"/>
          <w:lang w:val="en"/>
        </w:rPr>
        <w:t xml:space="preserve"> placed in your arm</w:t>
      </w:r>
      <w:r w:rsidRPr="00060645">
        <w:rPr>
          <w:rFonts w:ascii="Georgia" w:hAnsi="Georgia" w:cs="Helvetica"/>
          <w:color w:val="111111"/>
          <w:sz w:val="24"/>
          <w:szCs w:val="24"/>
          <w:lang w:val="en"/>
        </w:rPr>
        <w:t xml:space="preserve"> ju</w:t>
      </w:r>
      <w:r>
        <w:rPr>
          <w:rFonts w:ascii="Georgia" w:hAnsi="Georgia" w:cs="Helvetica"/>
          <w:color w:val="111111"/>
          <w:sz w:val="24"/>
          <w:szCs w:val="24"/>
          <w:lang w:val="en"/>
        </w:rPr>
        <w:t xml:space="preserve">st before the images are taken, and has no side effects. </w:t>
      </w:r>
    </w:p>
    <w:p w:rsidR="006C5F41" w:rsidRDefault="006C5F41" w:rsidP="00223D8B">
      <w:pPr>
        <w:jc w:val="both"/>
        <w:rPr>
          <w:rFonts w:ascii="Georgia" w:hAnsi="Georgia" w:cs="Helvetica"/>
          <w:i/>
          <w:color w:val="111111"/>
          <w:sz w:val="24"/>
          <w:szCs w:val="24"/>
          <w:lang w:val="en"/>
        </w:rPr>
      </w:pPr>
      <w:r>
        <w:rPr>
          <w:rFonts w:ascii="Georgia" w:hAnsi="Georgia" w:cs="Helvetica"/>
          <w:i/>
          <w:color w:val="111111"/>
          <w:sz w:val="24"/>
          <w:szCs w:val="24"/>
          <w:lang w:val="en"/>
        </w:rPr>
        <w:t>Is the contrast dye safe?</w:t>
      </w:r>
    </w:p>
    <w:p w:rsidR="00031EAB" w:rsidRPr="00031EAB" w:rsidRDefault="00031EAB" w:rsidP="00223D8B">
      <w:pPr>
        <w:jc w:val="both"/>
        <w:rPr>
          <w:rFonts w:ascii="Georgia" w:hAnsi="Georgia" w:cs="Helvetica"/>
          <w:color w:val="111111"/>
          <w:sz w:val="24"/>
          <w:szCs w:val="24"/>
          <w:lang w:val="en"/>
        </w:rPr>
      </w:pPr>
      <w:r>
        <w:rPr>
          <w:rFonts w:ascii="Georgia" w:hAnsi="Georgia" w:cs="Helvetica"/>
          <w:color w:val="111111"/>
          <w:sz w:val="24"/>
          <w:szCs w:val="24"/>
          <w:lang w:val="en"/>
        </w:rPr>
        <w:t xml:space="preserve">At the time of booking you may be asked for medical history such as allergies, kidney problems and blood test results to check it is safe for you to have the dye. </w:t>
      </w:r>
      <w:r w:rsidRPr="00060645">
        <w:rPr>
          <w:rFonts w:ascii="Georgia" w:hAnsi="Georgia" w:cs="Helvetica"/>
          <w:color w:val="111111"/>
          <w:sz w:val="24"/>
          <w:szCs w:val="24"/>
          <w:lang w:val="en"/>
        </w:rPr>
        <w:t xml:space="preserve">The </w:t>
      </w:r>
      <w:r>
        <w:rPr>
          <w:rFonts w:ascii="Georgia" w:hAnsi="Georgia" w:cs="Helvetica"/>
          <w:color w:val="111111"/>
          <w:sz w:val="24"/>
          <w:szCs w:val="24"/>
          <w:lang w:val="en"/>
        </w:rPr>
        <w:t>medical imaging technologist</w:t>
      </w:r>
      <w:r w:rsidRPr="00060645">
        <w:rPr>
          <w:rFonts w:ascii="Georgia" w:hAnsi="Georgia" w:cs="Helvetica"/>
          <w:color w:val="111111"/>
          <w:sz w:val="24"/>
          <w:szCs w:val="24"/>
          <w:lang w:val="en"/>
        </w:rPr>
        <w:t xml:space="preserve"> will prepare you for this injection and go through a consent form</w:t>
      </w:r>
      <w:r>
        <w:rPr>
          <w:rFonts w:ascii="Georgia" w:hAnsi="Georgia" w:cs="Helvetica"/>
          <w:color w:val="111111"/>
          <w:sz w:val="24"/>
          <w:szCs w:val="24"/>
          <w:lang w:val="en"/>
        </w:rPr>
        <w:t xml:space="preserve"> and any questions you may have</w:t>
      </w:r>
      <w:r w:rsidRPr="00060645">
        <w:rPr>
          <w:rFonts w:ascii="Georgia" w:hAnsi="Georgia" w:cs="Helvetica"/>
          <w:color w:val="111111"/>
          <w:sz w:val="24"/>
          <w:szCs w:val="24"/>
          <w:lang w:val="en"/>
        </w:rPr>
        <w:t xml:space="preserve"> when you are taken through for you</w:t>
      </w:r>
      <w:r>
        <w:rPr>
          <w:rFonts w:ascii="Georgia" w:hAnsi="Georgia" w:cs="Helvetica"/>
          <w:color w:val="111111"/>
          <w:sz w:val="24"/>
          <w:szCs w:val="24"/>
          <w:lang w:val="en"/>
        </w:rPr>
        <w:t>r MRI</w:t>
      </w:r>
      <w:r w:rsidRPr="00060645">
        <w:rPr>
          <w:rFonts w:ascii="Georgia" w:hAnsi="Georgia" w:cs="Helvetica"/>
          <w:color w:val="111111"/>
          <w:sz w:val="24"/>
          <w:szCs w:val="24"/>
          <w:lang w:val="en"/>
        </w:rPr>
        <w:t xml:space="preserve"> scan. </w:t>
      </w:r>
      <w:r>
        <w:rPr>
          <w:rFonts w:ascii="Georgia" w:hAnsi="Georgia"/>
          <w:sz w:val="24"/>
          <w:szCs w:val="24"/>
        </w:rPr>
        <w:t>Although it is called a ‘dye’ the contrast is clear, and not radioactive.</w:t>
      </w:r>
    </w:p>
    <w:p w:rsidR="001F5CB4" w:rsidRDefault="001F5CB4" w:rsidP="00223D8B">
      <w:pPr>
        <w:jc w:val="both"/>
        <w:rPr>
          <w:rFonts w:ascii="Georgia" w:hAnsi="Georgia" w:cs="Helvetica"/>
          <w:i/>
          <w:color w:val="111111"/>
          <w:sz w:val="24"/>
          <w:szCs w:val="24"/>
          <w:lang w:val="en"/>
        </w:rPr>
      </w:pPr>
      <w:r>
        <w:rPr>
          <w:rFonts w:ascii="Georgia" w:hAnsi="Georgia" w:cs="Helvetica"/>
          <w:i/>
          <w:color w:val="111111"/>
          <w:sz w:val="24"/>
          <w:szCs w:val="24"/>
          <w:lang w:val="en"/>
        </w:rPr>
        <w:t>What happens after I’ve had the contrast dye?</w:t>
      </w:r>
    </w:p>
    <w:p w:rsidR="00031EAB" w:rsidRPr="00031EAB" w:rsidRDefault="004B3E00" w:rsidP="00223D8B">
      <w:pPr>
        <w:jc w:val="both"/>
        <w:rPr>
          <w:rFonts w:ascii="Georgia" w:hAnsi="Georgia" w:cs="Helvetica"/>
          <w:color w:val="111111"/>
          <w:sz w:val="24"/>
          <w:szCs w:val="24"/>
          <w:lang w:val="en"/>
        </w:rPr>
      </w:pPr>
      <w:r>
        <w:rPr>
          <w:rFonts w:ascii="Georgia" w:hAnsi="Georgia" w:cs="Helvetica"/>
          <w:color w:val="111111"/>
          <w:sz w:val="24"/>
          <w:szCs w:val="24"/>
          <w:lang w:val="en"/>
        </w:rPr>
        <w:t xml:space="preserve">There are no </w:t>
      </w:r>
      <w:r w:rsidR="00031EAB">
        <w:rPr>
          <w:rFonts w:ascii="Georgia" w:hAnsi="Georgia" w:cs="Helvetica"/>
          <w:color w:val="111111"/>
          <w:sz w:val="24"/>
          <w:szCs w:val="24"/>
          <w:lang w:val="en"/>
        </w:rPr>
        <w:t>side effects and you are able to eat and drink as normal following your scan.</w:t>
      </w:r>
    </w:p>
    <w:p w:rsidR="006A4530" w:rsidRDefault="006A4530" w:rsidP="00223D8B">
      <w:pPr>
        <w:jc w:val="both"/>
        <w:rPr>
          <w:rFonts w:ascii="Georgia" w:hAnsi="Georgia"/>
          <w:i/>
          <w:sz w:val="24"/>
          <w:szCs w:val="24"/>
        </w:rPr>
      </w:pPr>
      <w:r>
        <w:rPr>
          <w:rFonts w:ascii="Georgia" w:hAnsi="Georgia"/>
          <w:i/>
          <w:sz w:val="24"/>
          <w:szCs w:val="24"/>
        </w:rPr>
        <w:t>Can I still take my medication before my scan?</w:t>
      </w:r>
    </w:p>
    <w:p w:rsidR="00031EAB" w:rsidRPr="00031EAB" w:rsidRDefault="00031EAB" w:rsidP="00223D8B">
      <w:pPr>
        <w:jc w:val="both"/>
        <w:rPr>
          <w:rFonts w:ascii="Georgia" w:hAnsi="Georgia"/>
          <w:sz w:val="24"/>
          <w:szCs w:val="24"/>
        </w:rPr>
      </w:pPr>
      <w:r>
        <w:rPr>
          <w:rFonts w:ascii="Georgia" w:hAnsi="Georgia"/>
          <w:sz w:val="24"/>
          <w:szCs w:val="24"/>
        </w:rPr>
        <w:lastRenderedPageBreak/>
        <w:t xml:space="preserve">Yes, please continue taking any medication which has been prescribed by your doctor unless advised otherwise. </w:t>
      </w:r>
    </w:p>
    <w:p w:rsidR="00EB039C" w:rsidRDefault="001450C2" w:rsidP="00223D8B">
      <w:pPr>
        <w:jc w:val="both"/>
        <w:rPr>
          <w:rFonts w:ascii="Georgia" w:hAnsi="Georgia" w:cs="Helvetica"/>
          <w:i/>
          <w:color w:val="111111"/>
          <w:sz w:val="24"/>
          <w:szCs w:val="24"/>
          <w:lang w:val="en"/>
        </w:rPr>
      </w:pPr>
      <w:r w:rsidRPr="008E4AD4">
        <w:rPr>
          <w:rFonts w:ascii="Georgia" w:hAnsi="Georgia" w:cs="Helvetica"/>
          <w:i/>
          <w:color w:val="111111"/>
          <w:sz w:val="24"/>
          <w:szCs w:val="24"/>
          <w:lang w:val="en"/>
        </w:rPr>
        <w:t>How long will it take?</w:t>
      </w:r>
    </w:p>
    <w:p w:rsidR="00F5093E" w:rsidRDefault="00F5093E" w:rsidP="00223D8B">
      <w:pPr>
        <w:jc w:val="both"/>
        <w:rPr>
          <w:rFonts w:ascii="Georgia" w:hAnsi="Georgia" w:cs="Helvetica"/>
          <w:color w:val="111111"/>
          <w:sz w:val="24"/>
          <w:szCs w:val="24"/>
          <w:lang w:val="en"/>
        </w:rPr>
      </w:pPr>
      <w:r>
        <w:rPr>
          <w:rFonts w:ascii="Georgia" w:hAnsi="Georgia" w:cs="Helvetica"/>
          <w:color w:val="111111"/>
          <w:sz w:val="24"/>
          <w:szCs w:val="24"/>
          <w:lang w:val="en"/>
        </w:rPr>
        <w:t xml:space="preserve">Most MRI </w:t>
      </w:r>
      <w:r w:rsidR="00031EAB">
        <w:rPr>
          <w:rFonts w:ascii="Georgia" w:hAnsi="Georgia" w:cs="Helvetica"/>
          <w:color w:val="111111"/>
          <w:sz w:val="24"/>
          <w:szCs w:val="24"/>
          <w:lang w:val="en"/>
        </w:rPr>
        <w:t>scans</w:t>
      </w:r>
      <w:r>
        <w:rPr>
          <w:rFonts w:ascii="Georgia" w:hAnsi="Georgia" w:cs="Helvetica"/>
          <w:color w:val="111111"/>
          <w:sz w:val="24"/>
          <w:szCs w:val="24"/>
          <w:lang w:val="en"/>
        </w:rPr>
        <w:t xml:space="preserve"> take 30-45 minutes. You will be advised of this at the time of booking. Please arrive 15 minutes prior to your appointment to complete the safety paperwork. </w:t>
      </w:r>
    </w:p>
    <w:p w:rsidR="004B3E00" w:rsidRPr="00F5093E" w:rsidRDefault="004B3E00" w:rsidP="00223D8B">
      <w:pPr>
        <w:jc w:val="both"/>
        <w:rPr>
          <w:rFonts w:ascii="Georgia" w:hAnsi="Georgia" w:cs="Helvetica"/>
          <w:color w:val="111111"/>
          <w:sz w:val="24"/>
          <w:szCs w:val="24"/>
          <w:lang w:val="en"/>
        </w:rPr>
      </w:pPr>
      <w:r>
        <w:rPr>
          <w:rFonts w:ascii="Georgia" w:hAnsi="Georgia" w:cs="Helvetica"/>
          <w:color w:val="111111"/>
          <w:sz w:val="24"/>
          <w:szCs w:val="24"/>
          <w:lang w:val="en"/>
        </w:rPr>
        <w:t xml:space="preserve">You will be asked to send us a copy of your referral prior to your scan so the technologist can accurately allow enough time for your scan. </w:t>
      </w:r>
    </w:p>
    <w:p w:rsidR="00EE230B" w:rsidRDefault="00EE230B" w:rsidP="00EE230B">
      <w:pPr>
        <w:jc w:val="both"/>
        <w:rPr>
          <w:rFonts w:ascii="Georgia" w:hAnsi="Georgia" w:cs="Helvetica"/>
          <w:i/>
          <w:color w:val="111111"/>
          <w:sz w:val="24"/>
          <w:szCs w:val="24"/>
          <w:lang w:val="en"/>
        </w:rPr>
      </w:pPr>
      <w:r w:rsidRPr="004631B8">
        <w:rPr>
          <w:rFonts w:ascii="Georgia" w:hAnsi="Georgia" w:cs="Helvetica"/>
          <w:i/>
          <w:color w:val="111111"/>
          <w:sz w:val="24"/>
          <w:szCs w:val="24"/>
          <w:lang w:val="en"/>
        </w:rPr>
        <w:t>How much will it cost?</w:t>
      </w:r>
    </w:p>
    <w:p w:rsidR="00DA3D9F" w:rsidRPr="004B3E00" w:rsidRDefault="004B3E00" w:rsidP="00EE230B">
      <w:pPr>
        <w:jc w:val="both"/>
        <w:rPr>
          <w:rFonts w:ascii="Georgia" w:hAnsi="Georgia" w:cs="Helvetica"/>
          <w:color w:val="111111"/>
          <w:sz w:val="24"/>
          <w:szCs w:val="24"/>
          <w:lang w:val="en"/>
        </w:rPr>
      </w:pPr>
      <w:r>
        <w:rPr>
          <w:rFonts w:ascii="Georgia" w:hAnsi="Georgia" w:cs="Helvetica"/>
          <w:color w:val="111111"/>
          <w:sz w:val="24"/>
          <w:szCs w:val="24"/>
          <w:lang w:val="en"/>
        </w:rPr>
        <w:t xml:space="preserve">Unfortunately MRI scans at Radius are not covered by Medicare, therefore there is no rebate. You will be asked to send us a copy of your referral prior to your scan </w:t>
      </w:r>
      <w:r w:rsidR="00F26FF6">
        <w:rPr>
          <w:rFonts w:ascii="Georgia" w:hAnsi="Georgia" w:cs="Helvetica"/>
          <w:color w:val="111111"/>
          <w:sz w:val="24"/>
          <w:szCs w:val="24"/>
          <w:lang w:val="en"/>
        </w:rPr>
        <w:t xml:space="preserve">so an accurate quote can be provided. </w:t>
      </w:r>
    </w:p>
    <w:p w:rsidR="00031EAB" w:rsidRPr="00031EAB" w:rsidRDefault="004B3E00" w:rsidP="00EE230B">
      <w:pPr>
        <w:jc w:val="both"/>
        <w:rPr>
          <w:rFonts w:ascii="Georgia" w:hAnsi="Georgia" w:cs="Helvetica"/>
          <w:color w:val="111111"/>
          <w:sz w:val="24"/>
          <w:szCs w:val="24"/>
          <w:lang w:val="en"/>
        </w:rPr>
      </w:pPr>
      <w:r w:rsidRPr="004B3E00">
        <w:rPr>
          <w:rFonts w:ascii="Georgia" w:hAnsi="Georgia" w:cs="Helvetica"/>
          <w:color w:val="111111"/>
          <w:sz w:val="24"/>
          <w:szCs w:val="24"/>
          <w:lang w:val="en"/>
        </w:rPr>
        <w:t>If you are WorkCover or TAC claimant we will invoice your agent directly, however should the invoice be rejected or remain unpaid for 3 months then an invoice will be sent to you for payment</w:t>
      </w:r>
      <w:r>
        <w:rPr>
          <w:rFonts w:ascii="Georgia" w:hAnsi="Georgia" w:cs="Helvetica"/>
          <w:color w:val="111111"/>
          <w:sz w:val="24"/>
          <w:szCs w:val="24"/>
          <w:lang w:val="en"/>
        </w:rPr>
        <w:t xml:space="preserve">. </w:t>
      </w:r>
      <w:r w:rsidRPr="004B3E00">
        <w:rPr>
          <w:rFonts w:ascii="Georgia" w:hAnsi="Georgia" w:cs="Helvetica"/>
          <w:color w:val="111111"/>
          <w:sz w:val="24"/>
          <w:szCs w:val="24"/>
          <w:lang w:val="en"/>
        </w:rPr>
        <w:t>DVA gold cardholders will be covered for most services. White cardholders are requested to seek authorisation from DVA prior to attending or booking their MRI scan, to ensure that DVA will pay the costs of service.</w:t>
      </w:r>
    </w:p>
    <w:p w:rsidR="00EE230B" w:rsidRDefault="00EE230B" w:rsidP="00EE230B">
      <w:pPr>
        <w:jc w:val="both"/>
        <w:rPr>
          <w:rFonts w:ascii="Georgia" w:hAnsi="Georgia" w:cs="Helvetica"/>
          <w:i/>
          <w:color w:val="111111"/>
          <w:sz w:val="24"/>
          <w:szCs w:val="24"/>
          <w:lang w:val="en"/>
        </w:rPr>
      </w:pPr>
      <w:r w:rsidRPr="008B5747">
        <w:rPr>
          <w:rFonts w:ascii="Georgia" w:hAnsi="Georgia" w:cs="Helvetica"/>
          <w:i/>
          <w:color w:val="111111"/>
          <w:sz w:val="24"/>
          <w:szCs w:val="24"/>
          <w:lang w:val="en"/>
        </w:rPr>
        <w:t>Can I use my private health insurance?</w:t>
      </w:r>
    </w:p>
    <w:p w:rsidR="00EE230B" w:rsidRPr="008E4AD4" w:rsidRDefault="00EE230B" w:rsidP="00223D8B">
      <w:pPr>
        <w:jc w:val="both"/>
        <w:rPr>
          <w:rFonts w:ascii="Georgia" w:hAnsi="Georgia" w:cs="Helvetica"/>
          <w:color w:val="111111"/>
          <w:sz w:val="24"/>
          <w:szCs w:val="24"/>
          <w:lang w:val="en"/>
        </w:rPr>
      </w:pPr>
      <w:r>
        <w:rPr>
          <w:rFonts w:ascii="Georgia" w:hAnsi="Georgia" w:cs="Helvetica"/>
          <w:color w:val="111111"/>
          <w:sz w:val="24"/>
          <w:szCs w:val="24"/>
          <w:lang w:val="en"/>
        </w:rPr>
        <w:t xml:space="preserve">Generally speaking, private medical imaging procedures are only covered if you are an inpatient in a private hospital. Please check with your private health provider, as different policies offer different levels of cover. </w:t>
      </w:r>
    </w:p>
    <w:p w:rsidR="001450C2" w:rsidRDefault="001450C2" w:rsidP="00223D8B">
      <w:pPr>
        <w:jc w:val="both"/>
        <w:rPr>
          <w:rFonts w:ascii="Georgia" w:hAnsi="Georgia" w:cs="Helvetica"/>
          <w:i/>
          <w:color w:val="111111"/>
          <w:sz w:val="24"/>
          <w:szCs w:val="24"/>
          <w:lang w:val="en"/>
        </w:rPr>
      </w:pPr>
      <w:r>
        <w:rPr>
          <w:rFonts w:ascii="Georgia" w:hAnsi="Georgia" w:cs="Helvetica"/>
          <w:i/>
          <w:color w:val="111111"/>
          <w:sz w:val="24"/>
          <w:szCs w:val="24"/>
          <w:lang w:val="en"/>
        </w:rPr>
        <w:t>Can I bri</w:t>
      </w:r>
      <w:r w:rsidR="00031EAB">
        <w:rPr>
          <w:rFonts w:ascii="Georgia" w:hAnsi="Georgia" w:cs="Helvetica"/>
          <w:i/>
          <w:color w:val="111111"/>
          <w:sz w:val="24"/>
          <w:szCs w:val="24"/>
          <w:lang w:val="en"/>
        </w:rPr>
        <w:t>ng a relative or friend to my MRI</w:t>
      </w:r>
      <w:r>
        <w:rPr>
          <w:rFonts w:ascii="Georgia" w:hAnsi="Georgia" w:cs="Helvetica"/>
          <w:i/>
          <w:color w:val="111111"/>
          <w:sz w:val="24"/>
          <w:szCs w:val="24"/>
          <w:lang w:val="en"/>
        </w:rPr>
        <w:t xml:space="preserve"> appointment?</w:t>
      </w:r>
    </w:p>
    <w:p w:rsidR="001450C2" w:rsidRDefault="001450C2" w:rsidP="00223D8B">
      <w:pPr>
        <w:jc w:val="both"/>
        <w:rPr>
          <w:rFonts w:ascii="Georgia" w:hAnsi="Georgia" w:cs="Helvetica"/>
          <w:color w:val="111111"/>
          <w:sz w:val="24"/>
          <w:szCs w:val="24"/>
          <w:lang w:val="en"/>
        </w:rPr>
      </w:pPr>
      <w:r>
        <w:rPr>
          <w:rFonts w:ascii="Georgia" w:hAnsi="Georgia" w:cs="Helvetica"/>
          <w:color w:val="111111"/>
          <w:sz w:val="24"/>
          <w:szCs w:val="24"/>
          <w:lang w:val="en"/>
        </w:rPr>
        <w:t xml:space="preserve">Yes, however due to safety reasons they will be asked to remain </w:t>
      </w:r>
      <w:r w:rsidR="00AC479E">
        <w:rPr>
          <w:rFonts w:ascii="Georgia" w:hAnsi="Georgia" w:cs="Helvetica"/>
          <w:color w:val="111111"/>
          <w:sz w:val="24"/>
          <w:szCs w:val="24"/>
          <w:lang w:val="en"/>
        </w:rPr>
        <w:t>in the waiting room</w:t>
      </w:r>
      <w:r w:rsidR="00DE6AB7">
        <w:rPr>
          <w:rFonts w:ascii="Georgia" w:hAnsi="Georgia" w:cs="Helvetica"/>
          <w:color w:val="111111"/>
          <w:sz w:val="24"/>
          <w:szCs w:val="24"/>
          <w:lang w:val="en"/>
        </w:rPr>
        <w:t xml:space="preserve"> for the duration of your scan.</w:t>
      </w:r>
      <w:r w:rsidR="00031EAB">
        <w:rPr>
          <w:rFonts w:ascii="Georgia" w:hAnsi="Georgia" w:cs="Helvetica"/>
          <w:color w:val="111111"/>
          <w:sz w:val="24"/>
          <w:szCs w:val="24"/>
          <w:lang w:val="en"/>
        </w:rPr>
        <w:t xml:space="preserve"> Parents </w:t>
      </w:r>
      <w:r w:rsidR="004B3E00">
        <w:rPr>
          <w:rFonts w:ascii="Georgia" w:hAnsi="Georgia" w:cs="Helvetica"/>
          <w:color w:val="111111"/>
          <w:sz w:val="24"/>
          <w:szCs w:val="24"/>
          <w:lang w:val="en"/>
        </w:rPr>
        <w:t xml:space="preserve">of children </w:t>
      </w:r>
      <w:r w:rsidR="00AC479E">
        <w:rPr>
          <w:rFonts w:ascii="Georgia" w:hAnsi="Georgia" w:cs="Helvetica"/>
          <w:color w:val="111111"/>
          <w:sz w:val="24"/>
          <w:szCs w:val="24"/>
          <w:lang w:val="en"/>
        </w:rPr>
        <w:t xml:space="preserve">or claustrophobic patients who require accompaniment will </w:t>
      </w:r>
      <w:r w:rsidR="004B3E00">
        <w:rPr>
          <w:rFonts w:ascii="Georgia" w:hAnsi="Georgia" w:cs="Helvetica"/>
          <w:color w:val="111111"/>
          <w:sz w:val="24"/>
          <w:szCs w:val="24"/>
          <w:lang w:val="en"/>
        </w:rPr>
        <w:t xml:space="preserve">be required to fill in a safety </w:t>
      </w:r>
      <w:r w:rsidR="00AC479E">
        <w:rPr>
          <w:rFonts w:ascii="Georgia" w:hAnsi="Georgia" w:cs="Helvetica"/>
          <w:color w:val="111111"/>
          <w:sz w:val="24"/>
          <w:szCs w:val="24"/>
          <w:lang w:val="en"/>
        </w:rPr>
        <w:t>screening form</w:t>
      </w:r>
      <w:r w:rsidR="004B3E00">
        <w:rPr>
          <w:rFonts w:ascii="Georgia" w:hAnsi="Georgia" w:cs="Helvetica"/>
          <w:color w:val="111111"/>
          <w:sz w:val="24"/>
          <w:szCs w:val="24"/>
          <w:lang w:val="en"/>
        </w:rPr>
        <w:t xml:space="preserve"> and may also need to get changed. </w:t>
      </w:r>
    </w:p>
    <w:p w:rsidR="00295EC9" w:rsidRPr="00295EC9" w:rsidRDefault="00295EC9" w:rsidP="00223D8B">
      <w:pPr>
        <w:jc w:val="both"/>
        <w:rPr>
          <w:rFonts w:ascii="Georgia" w:hAnsi="Georgia" w:cs="Helvetica"/>
          <w:i/>
          <w:color w:val="111111"/>
          <w:sz w:val="24"/>
          <w:szCs w:val="24"/>
          <w:lang w:val="en"/>
        </w:rPr>
      </w:pPr>
      <w:r w:rsidRPr="00295EC9">
        <w:rPr>
          <w:rFonts w:ascii="Georgia" w:hAnsi="Georgia" w:cs="Helvetica"/>
          <w:i/>
          <w:color w:val="111111"/>
          <w:sz w:val="24"/>
          <w:szCs w:val="24"/>
          <w:lang w:val="en"/>
        </w:rPr>
        <w:t>Why do you need to see my request form before my appointment?</w:t>
      </w:r>
    </w:p>
    <w:p w:rsidR="00295EC9" w:rsidRPr="00295EC9" w:rsidRDefault="00295EC9" w:rsidP="00223D8B">
      <w:pPr>
        <w:jc w:val="both"/>
        <w:rPr>
          <w:rFonts w:ascii="Georgia" w:hAnsi="Georgia" w:cs="Helvetica"/>
          <w:color w:val="111111"/>
          <w:sz w:val="24"/>
          <w:szCs w:val="24"/>
          <w:lang w:val="en"/>
        </w:rPr>
      </w:pPr>
      <w:r>
        <w:rPr>
          <w:rFonts w:ascii="Georgia" w:hAnsi="Georgia" w:cs="Helvetica"/>
          <w:color w:val="111111"/>
          <w:sz w:val="24"/>
          <w:szCs w:val="24"/>
          <w:lang w:val="en"/>
        </w:rPr>
        <w:t xml:space="preserve">You will be asked to send us a copy of your referral prior to your scan so the technologist can accurately allow enough time for your scan an accurate quote can be provided. </w:t>
      </w:r>
    </w:p>
    <w:p w:rsidR="00383F66" w:rsidRDefault="00383F66" w:rsidP="00383F66">
      <w:pPr>
        <w:jc w:val="both"/>
        <w:rPr>
          <w:rFonts w:ascii="Georgia" w:hAnsi="Georgia" w:cs="Helvetica"/>
          <w:i/>
          <w:color w:val="111111"/>
          <w:sz w:val="24"/>
          <w:szCs w:val="24"/>
          <w:lang w:val="en"/>
        </w:rPr>
      </w:pPr>
      <w:r>
        <w:rPr>
          <w:rFonts w:ascii="Georgia" w:hAnsi="Georgia" w:cs="Helvetica"/>
          <w:i/>
          <w:color w:val="111111"/>
          <w:sz w:val="24"/>
          <w:szCs w:val="24"/>
          <w:lang w:val="en"/>
        </w:rPr>
        <w:t>What happens to my results?</w:t>
      </w:r>
    </w:p>
    <w:p w:rsidR="00383F66" w:rsidRDefault="00383F66" w:rsidP="00383F66">
      <w:pPr>
        <w:jc w:val="both"/>
        <w:rPr>
          <w:rFonts w:ascii="Georgia" w:hAnsi="Georgia" w:cs="Helvetica"/>
          <w:color w:val="111111"/>
          <w:sz w:val="24"/>
          <w:szCs w:val="24"/>
          <w:lang w:val="en"/>
        </w:rPr>
      </w:pPr>
      <w:r>
        <w:rPr>
          <w:rFonts w:ascii="Georgia" w:hAnsi="Georgia" w:cs="Helvetica"/>
          <w:color w:val="111111"/>
          <w:sz w:val="24"/>
          <w:szCs w:val="24"/>
          <w:lang w:val="en"/>
        </w:rPr>
        <w:t xml:space="preserve">Your </w:t>
      </w:r>
      <w:r w:rsidR="00031EAB">
        <w:rPr>
          <w:rFonts w:ascii="Georgia" w:hAnsi="Georgia" w:cs="Helvetica"/>
          <w:color w:val="111111"/>
          <w:sz w:val="24"/>
          <w:szCs w:val="24"/>
          <w:lang w:val="en"/>
        </w:rPr>
        <w:t>MRI</w:t>
      </w:r>
      <w:r>
        <w:rPr>
          <w:rFonts w:ascii="Georgia" w:hAnsi="Georgia" w:cs="Helvetica"/>
          <w:color w:val="111111"/>
          <w:sz w:val="24"/>
          <w:szCs w:val="24"/>
          <w:lang w:val="en"/>
        </w:rPr>
        <w:t xml:space="preserve"> scan is reviewed by our radiologist who is the specialist doctor onsite at Radius. A report is made based on any findings and sent to your doctor within 24-48 hours. Urgent </w:t>
      </w:r>
      <w:r w:rsidR="00031EAB">
        <w:rPr>
          <w:rFonts w:ascii="Georgia" w:hAnsi="Georgia" w:cs="Helvetica"/>
          <w:color w:val="111111"/>
          <w:sz w:val="24"/>
          <w:szCs w:val="24"/>
          <w:lang w:val="en"/>
        </w:rPr>
        <w:t>MRI</w:t>
      </w:r>
      <w:r>
        <w:rPr>
          <w:rFonts w:ascii="Georgia" w:hAnsi="Georgia" w:cs="Helvetica"/>
          <w:color w:val="111111"/>
          <w:sz w:val="24"/>
          <w:szCs w:val="24"/>
          <w:lang w:val="en"/>
        </w:rPr>
        <w:t xml:space="preserve"> scans may be able to be reviewed at the time of your appointment.  </w:t>
      </w:r>
    </w:p>
    <w:p w:rsidR="003C3812" w:rsidRDefault="003C3812" w:rsidP="00223D8B">
      <w:pPr>
        <w:jc w:val="both"/>
      </w:pPr>
    </w:p>
    <w:sectPr w:rsidR="003C3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997"/>
    <w:multiLevelType w:val="multilevel"/>
    <w:tmpl w:val="1A78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C2382"/>
    <w:multiLevelType w:val="multilevel"/>
    <w:tmpl w:val="E012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34A6F"/>
    <w:multiLevelType w:val="multilevel"/>
    <w:tmpl w:val="B0DC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F4A48"/>
    <w:multiLevelType w:val="multilevel"/>
    <w:tmpl w:val="E50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91CE8"/>
    <w:multiLevelType w:val="hybridMultilevel"/>
    <w:tmpl w:val="BF5E100C"/>
    <w:lvl w:ilvl="0" w:tplc="764A4FF4">
      <w:numFmt w:val="bullet"/>
      <w:lvlText w:val="-"/>
      <w:lvlJc w:val="left"/>
      <w:pPr>
        <w:ind w:left="420" w:hanging="360"/>
      </w:pPr>
      <w:rPr>
        <w:rFonts w:ascii="Georgia" w:eastAsiaTheme="minorHAnsi" w:hAnsi="Georgia" w:cs="Helvetica"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5BB90CA5"/>
    <w:multiLevelType w:val="hybridMultilevel"/>
    <w:tmpl w:val="2F58A722"/>
    <w:lvl w:ilvl="0" w:tplc="FB36C976">
      <w:numFmt w:val="bullet"/>
      <w:lvlText w:val="-"/>
      <w:lvlJc w:val="left"/>
      <w:pPr>
        <w:ind w:left="720" w:hanging="360"/>
      </w:pPr>
      <w:rPr>
        <w:rFonts w:ascii="Georgia" w:eastAsiaTheme="minorHAnsi" w:hAnsi="Georg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52056B"/>
    <w:multiLevelType w:val="hybridMultilevel"/>
    <w:tmpl w:val="CC986E74"/>
    <w:lvl w:ilvl="0" w:tplc="735E4A82">
      <w:numFmt w:val="bullet"/>
      <w:lvlText w:val="-"/>
      <w:lvlJc w:val="left"/>
      <w:pPr>
        <w:ind w:left="720" w:hanging="360"/>
      </w:pPr>
      <w:rPr>
        <w:rFonts w:ascii="Georgia" w:eastAsiaTheme="minorHAnsi" w:hAnsi="Georgi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E869AA"/>
    <w:multiLevelType w:val="multilevel"/>
    <w:tmpl w:val="CD78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2C1FDE"/>
    <w:multiLevelType w:val="multilevel"/>
    <w:tmpl w:val="A412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B750D2"/>
    <w:multiLevelType w:val="multilevel"/>
    <w:tmpl w:val="AC44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7"/>
  </w:num>
  <w:num w:numId="5">
    <w:abstractNumId w:val="9"/>
  </w:num>
  <w:num w:numId="6">
    <w:abstractNumId w:val="1"/>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C2"/>
    <w:rsid w:val="00031EAB"/>
    <w:rsid w:val="00060645"/>
    <w:rsid w:val="001450C2"/>
    <w:rsid w:val="001F5CB4"/>
    <w:rsid w:val="00223D8B"/>
    <w:rsid w:val="00295EC9"/>
    <w:rsid w:val="00383F66"/>
    <w:rsid w:val="003C3812"/>
    <w:rsid w:val="004706A3"/>
    <w:rsid w:val="004B3E00"/>
    <w:rsid w:val="004B610D"/>
    <w:rsid w:val="00657219"/>
    <w:rsid w:val="006A4530"/>
    <w:rsid w:val="006C5F41"/>
    <w:rsid w:val="0081038A"/>
    <w:rsid w:val="009215AB"/>
    <w:rsid w:val="0094655A"/>
    <w:rsid w:val="00A25099"/>
    <w:rsid w:val="00A27A31"/>
    <w:rsid w:val="00A4156D"/>
    <w:rsid w:val="00A811F0"/>
    <w:rsid w:val="00AB79C9"/>
    <w:rsid w:val="00AC479E"/>
    <w:rsid w:val="00B62067"/>
    <w:rsid w:val="00B91411"/>
    <w:rsid w:val="00BA3722"/>
    <w:rsid w:val="00BE14BA"/>
    <w:rsid w:val="00C51863"/>
    <w:rsid w:val="00CB7D12"/>
    <w:rsid w:val="00DA3D9F"/>
    <w:rsid w:val="00DE5D0D"/>
    <w:rsid w:val="00DE6AB7"/>
    <w:rsid w:val="00E42CBC"/>
    <w:rsid w:val="00EB039C"/>
    <w:rsid w:val="00EE230B"/>
    <w:rsid w:val="00F26FF6"/>
    <w:rsid w:val="00F3009E"/>
    <w:rsid w:val="00F5093E"/>
    <w:rsid w:val="00F523B8"/>
    <w:rsid w:val="00FC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21D0C-ECBB-4F3D-8A99-360D77C5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0C2"/>
  </w:style>
  <w:style w:type="paragraph" w:styleId="Heading2">
    <w:name w:val="heading 2"/>
    <w:basedOn w:val="Normal"/>
    <w:link w:val="Heading2Char"/>
    <w:uiPriority w:val="9"/>
    <w:qFormat/>
    <w:rsid w:val="0094655A"/>
    <w:pPr>
      <w:spacing w:before="100" w:beforeAutospacing="1" w:after="100" w:afterAutospacing="1" w:line="240" w:lineRule="auto"/>
      <w:outlineLvl w:val="1"/>
    </w:pPr>
    <w:rPr>
      <w:rFonts w:ascii="Times New Roman" w:eastAsia="Times New Roman" w:hAnsi="Times New Roman" w:cs="Times New Roman"/>
      <w:b/>
      <w:bCs/>
      <w:caps/>
      <w:color w:val="00A9CE"/>
      <w:sz w:val="24"/>
      <w:szCs w:val="24"/>
      <w:lang w:eastAsia="en-AU"/>
    </w:rPr>
  </w:style>
  <w:style w:type="paragraph" w:styleId="Heading3">
    <w:name w:val="heading 3"/>
    <w:basedOn w:val="Normal"/>
    <w:link w:val="Heading3Char"/>
    <w:uiPriority w:val="9"/>
    <w:qFormat/>
    <w:rsid w:val="0094655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94655A"/>
    <w:pPr>
      <w:spacing w:before="100" w:beforeAutospacing="1" w:after="100" w:afterAutospacing="1" w:line="240" w:lineRule="auto"/>
      <w:outlineLvl w:val="3"/>
    </w:pPr>
    <w:rPr>
      <w:rFonts w:ascii="Times New Roman" w:eastAsia="Times New Roman" w:hAnsi="Times New Roman" w:cs="Times New Roman"/>
      <w:color w:val="00A9CE"/>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645"/>
    <w:pPr>
      <w:ind w:left="720"/>
      <w:contextualSpacing/>
    </w:pPr>
  </w:style>
  <w:style w:type="character" w:styleId="Hyperlink">
    <w:name w:val="Hyperlink"/>
    <w:basedOn w:val="DefaultParagraphFont"/>
    <w:uiPriority w:val="99"/>
    <w:unhideWhenUsed/>
    <w:rsid w:val="00A27A31"/>
    <w:rPr>
      <w:color w:val="0563C1" w:themeColor="hyperlink"/>
      <w:u w:val="single"/>
    </w:rPr>
  </w:style>
  <w:style w:type="character" w:customStyle="1" w:styleId="Heading2Char">
    <w:name w:val="Heading 2 Char"/>
    <w:basedOn w:val="DefaultParagraphFont"/>
    <w:link w:val="Heading2"/>
    <w:uiPriority w:val="9"/>
    <w:rsid w:val="0094655A"/>
    <w:rPr>
      <w:rFonts w:ascii="Times New Roman" w:eastAsia="Times New Roman" w:hAnsi="Times New Roman" w:cs="Times New Roman"/>
      <w:b/>
      <w:bCs/>
      <w:caps/>
      <w:color w:val="00A9CE"/>
      <w:sz w:val="24"/>
      <w:szCs w:val="24"/>
      <w:lang w:eastAsia="en-AU"/>
    </w:rPr>
  </w:style>
  <w:style w:type="character" w:customStyle="1" w:styleId="Heading3Char">
    <w:name w:val="Heading 3 Char"/>
    <w:basedOn w:val="DefaultParagraphFont"/>
    <w:link w:val="Heading3"/>
    <w:uiPriority w:val="9"/>
    <w:rsid w:val="0094655A"/>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94655A"/>
    <w:rPr>
      <w:rFonts w:ascii="Times New Roman" w:eastAsia="Times New Roman" w:hAnsi="Times New Roman" w:cs="Times New Roman"/>
      <w:color w:val="00A9CE"/>
      <w:sz w:val="24"/>
      <w:szCs w:val="24"/>
      <w:lang w:eastAsia="en-AU"/>
    </w:rPr>
  </w:style>
  <w:style w:type="character" w:styleId="Strong">
    <w:name w:val="Strong"/>
    <w:basedOn w:val="DefaultParagraphFont"/>
    <w:uiPriority w:val="22"/>
    <w:qFormat/>
    <w:rsid w:val="0094655A"/>
    <w:rPr>
      <w:b/>
      <w:bCs/>
    </w:rPr>
  </w:style>
  <w:style w:type="paragraph" w:styleId="NormalWeb">
    <w:name w:val="Normal (Web)"/>
    <w:basedOn w:val="Normal"/>
    <w:uiPriority w:val="99"/>
    <w:semiHidden/>
    <w:unhideWhenUsed/>
    <w:rsid w:val="0094655A"/>
    <w:pPr>
      <w:spacing w:before="100" w:beforeAutospacing="1" w:after="100" w:afterAutospacing="1" w:line="240" w:lineRule="auto"/>
    </w:pPr>
    <w:rPr>
      <w:rFonts w:ascii="Times New Roman" w:eastAsia="Times New Roman" w:hAnsi="Times New Roman" w:cs="Times New Roman"/>
      <w:sz w:val="21"/>
      <w:szCs w:val="21"/>
      <w:lang w:eastAsia="en-AU"/>
    </w:rPr>
  </w:style>
  <w:style w:type="character" w:styleId="Emphasis">
    <w:name w:val="Emphasis"/>
    <w:basedOn w:val="DefaultParagraphFont"/>
    <w:uiPriority w:val="20"/>
    <w:qFormat/>
    <w:rsid w:val="009465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5588">
      <w:bodyDiv w:val="1"/>
      <w:marLeft w:val="0"/>
      <w:marRight w:val="0"/>
      <w:marTop w:val="0"/>
      <w:marBottom w:val="0"/>
      <w:divBdr>
        <w:top w:val="none" w:sz="0" w:space="0" w:color="auto"/>
        <w:left w:val="none" w:sz="0" w:space="0" w:color="auto"/>
        <w:bottom w:val="none" w:sz="0" w:space="0" w:color="auto"/>
        <w:right w:val="none" w:sz="0" w:space="0" w:color="auto"/>
      </w:divBdr>
    </w:div>
    <w:div w:id="539361760">
      <w:bodyDiv w:val="1"/>
      <w:marLeft w:val="0"/>
      <w:marRight w:val="0"/>
      <w:marTop w:val="0"/>
      <w:marBottom w:val="0"/>
      <w:divBdr>
        <w:top w:val="none" w:sz="0" w:space="0" w:color="auto"/>
        <w:left w:val="none" w:sz="0" w:space="0" w:color="auto"/>
        <w:bottom w:val="none" w:sz="0" w:space="0" w:color="auto"/>
        <w:right w:val="none" w:sz="0" w:space="0" w:color="auto"/>
      </w:divBdr>
      <w:divsChild>
        <w:div w:id="1416130405">
          <w:marLeft w:val="0"/>
          <w:marRight w:val="0"/>
          <w:marTop w:val="0"/>
          <w:marBottom w:val="0"/>
          <w:divBdr>
            <w:top w:val="none" w:sz="0" w:space="0" w:color="auto"/>
            <w:left w:val="none" w:sz="0" w:space="0" w:color="auto"/>
            <w:bottom w:val="none" w:sz="0" w:space="0" w:color="auto"/>
            <w:right w:val="none" w:sz="0" w:space="0" w:color="auto"/>
          </w:divBdr>
          <w:divsChild>
            <w:div w:id="67846217">
              <w:marLeft w:val="0"/>
              <w:marRight w:val="0"/>
              <w:marTop w:val="0"/>
              <w:marBottom w:val="0"/>
              <w:divBdr>
                <w:top w:val="none" w:sz="0" w:space="0" w:color="auto"/>
                <w:left w:val="none" w:sz="0" w:space="0" w:color="auto"/>
                <w:bottom w:val="none" w:sz="0" w:space="0" w:color="auto"/>
                <w:right w:val="none" w:sz="0" w:space="0" w:color="auto"/>
              </w:divBdr>
              <w:divsChild>
                <w:div w:id="872382156">
                  <w:marLeft w:val="0"/>
                  <w:marRight w:val="0"/>
                  <w:marTop w:val="0"/>
                  <w:marBottom w:val="0"/>
                  <w:divBdr>
                    <w:top w:val="none" w:sz="0" w:space="0" w:color="auto"/>
                    <w:left w:val="none" w:sz="0" w:space="0" w:color="auto"/>
                    <w:bottom w:val="none" w:sz="0" w:space="0" w:color="auto"/>
                    <w:right w:val="none" w:sz="0" w:space="0" w:color="auto"/>
                  </w:divBdr>
                  <w:divsChild>
                    <w:div w:id="13947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16135">
      <w:bodyDiv w:val="1"/>
      <w:marLeft w:val="0"/>
      <w:marRight w:val="0"/>
      <w:marTop w:val="0"/>
      <w:marBottom w:val="0"/>
      <w:divBdr>
        <w:top w:val="none" w:sz="0" w:space="0" w:color="auto"/>
        <w:left w:val="none" w:sz="0" w:space="0" w:color="auto"/>
        <w:bottom w:val="none" w:sz="0" w:space="0" w:color="auto"/>
        <w:right w:val="none" w:sz="0" w:space="0" w:color="auto"/>
      </w:divBdr>
      <w:divsChild>
        <w:div w:id="1907954144">
          <w:marLeft w:val="0"/>
          <w:marRight w:val="0"/>
          <w:marTop w:val="0"/>
          <w:marBottom w:val="0"/>
          <w:divBdr>
            <w:top w:val="none" w:sz="0" w:space="0" w:color="auto"/>
            <w:left w:val="none" w:sz="0" w:space="0" w:color="auto"/>
            <w:bottom w:val="none" w:sz="0" w:space="0" w:color="auto"/>
            <w:right w:val="none" w:sz="0" w:space="0" w:color="auto"/>
          </w:divBdr>
          <w:divsChild>
            <w:div w:id="937758110">
              <w:marLeft w:val="0"/>
              <w:marRight w:val="0"/>
              <w:marTop w:val="0"/>
              <w:marBottom w:val="0"/>
              <w:divBdr>
                <w:top w:val="none" w:sz="0" w:space="0" w:color="auto"/>
                <w:left w:val="none" w:sz="0" w:space="0" w:color="auto"/>
                <w:bottom w:val="none" w:sz="0" w:space="0" w:color="auto"/>
                <w:right w:val="none" w:sz="0" w:space="0" w:color="auto"/>
              </w:divBdr>
              <w:divsChild>
                <w:div w:id="115947387">
                  <w:marLeft w:val="0"/>
                  <w:marRight w:val="0"/>
                  <w:marTop w:val="0"/>
                  <w:marBottom w:val="0"/>
                  <w:divBdr>
                    <w:top w:val="none" w:sz="0" w:space="0" w:color="auto"/>
                    <w:left w:val="none" w:sz="0" w:space="0" w:color="auto"/>
                    <w:bottom w:val="none" w:sz="0" w:space="0" w:color="auto"/>
                    <w:right w:val="none" w:sz="0" w:space="0" w:color="auto"/>
                  </w:divBdr>
                  <w:divsChild>
                    <w:div w:id="340743117">
                      <w:marLeft w:val="0"/>
                      <w:marRight w:val="0"/>
                      <w:marTop w:val="0"/>
                      <w:marBottom w:val="0"/>
                      <w:divBdr>
                        <w:top w:val="none" w:sz="0" w:space="0" w:color="auto"/>
                        <w:left w:val="none" w:sz="0" w:space="0" w:color="auto"/>
                        <w:bottom w:val="none" w:sz="0" w:space="0" w:color="auto"/>
                        <w:right w:val="none" w:sz="0" w:space="0" w:color="auto"/>
                      </w:divBdr>
                    </w:div>
                  </w:divsChild>
                </w:div>
                <w:div w:id="1359311319">
                  <w:marLeft w:val="0"/>
                  <w:marRight w:val="0"/>
                  <w:marTop w:val="0"/>
                  <w:marBottom w:val="0"/>
                  <w:divBdr>
                    <w:top w:val="none" w:sz="0" w:space="0" w:color="auto"/>
                    <w:left w:val="none" w:sz="0" w:space="0" w:color="auto"/>
                    <w:bottom w:val="none" w:sz="0" w:space="0" w:color="auto"/>
                    <w:right w:val="none" w:sz="0" w:space="0" w:color="auto"/>
                  </w:divBdr>
                  <w:divsChild>
                    <w:div w:id="116993469">
                      <w:marLeft w:val="0"/>
                      <w:marRight w:val="0"/>
                      <w:marTop w:val="0"/>
                      <w:marBottom w:val="0"/>
                      <w:divBdr>
                        <w:top w:val="none" w:sz="0" w:space="0" w:color="auto"/>
                        <w:left w:val="none" w:sz="0" w:space="0" w:color="auto"/>
                        <w:bottom w:val="none" w:sz="0" w:space="0" w:color="auto"/>
                        <w:right w:val="none" w:sz="0" w:space="0" w:color="auto"/>
                      </w:divBdr>
                    </w:div>
                  </w:divsChild>
                </w:div>
                <w:div w:id="1050110056">
                  <w:marLeft w:val="0"/>
                  <w:marRight w:val="0"/>
                  <w:marTop w:val="0"/>
                  <w:marBottom w:val="0"/>
                  <w:divBdr>
                    <w:top w:val="none" w:sz="0" w:space="0" w:color="auto"/>
                    <w:left w:val="none" w:sz="0" w:space="0" w:color="auto"/>
                    <w:bottom w:val="none" w:sz="0" w:space="0" w:color="auto"/>
                    <w:right w:val="none" w:sz="0" w:space="0" w:color="auto"/>
                  </w:divBdr>
                  <w:divsChild>
                    <w:div w:id="1250893170">
                      <w:marLeft w:val="0"/>
                      <w:marRight w:val="0"/>
                      <w:marTop w:val="0"/>
                      <w:marBottom w:val="0"/>
                      <w:divBdr>
                        <w:top w:val="none" w:sz="0" w:space="0" w:color="auto"/>
                        <w:left w:val="none" w:sz="0" w:space="0" w:color="auto"/>
                        <w:bottom w:val="none" w:sz="0" w:space="0" w:color="auto"/>
                        <w:right w:val="none" w:sz="0" w:space="0" w:color="auto"/>
                      </w:divBdr>
                    </w:div>
                  </w:divsChild>
                </w:div>
                <w:div w:id="1460299773">
                  <w:marLeft w:val="0"/>
                  <w:marRight w:val="0"/>
                  <w:marTop w:val="0"/>
                  <w:marBottom w:val="0"/>
                  <w:divBdr>
                    <w:top w:val="none" w:sz="0" w:space="0" w:color="auto"/>
                    <w:left w:val="none" w:sz="0" w:space="0" w:color="auto"/>
                    <w:bottom w:val="none" w:sz="0" w:space="0" w:color="auto"/>
                    <w:right w:val="none" w:sz="0" w:space="0" w:color="auto"/>
                  </w:divBdr>
                  <w:divsChild>
                    <w:div w:id="1972666065">
                      <w:marLeft w:val="0"/>
                      <w:marRight w:val="0"/>
                      <w:marTop w:val="0"/>
                      <w:marBottom w:val="0"/>
                      <w:divBdr>
                        <w:top w:val="none" w:sz="0" w:space="0" w:color="auto"/>
                        <w:left w:val="none" w:sz="0" w:space="0" w:color="auto"/>
                        <w:bottom w:val="none" w:sz="0" w:space="0" w:color="auto"/>
                        <w:right w:val="none" w:sz="0" w:space="0" w:color="auto"/>
                      </w:divBdr>
                    </w:div>
                  </w:divsChild>
                </w:div>
                <w:div w:id="1701276150">
                  <w:marLeft w:val="0"/>
                  <w:marRight w:val="0"/>
                  <w:marTop w:val="0"/>
                  <w:marBottom w:val="0"/>
                  <w:divBdr>
                    <w:top w:val="none" w:sz="0" w:space="0" w:color="auto"/>
                    <w:left w:val="none" w:sz="0" w:space="0" w:color="auto"/>
                    <w:bottom w:val="none" w:sz="0" w:space="0" w:color="auto"/>
                    <w:right w:val="none" w:sz="0" w:space="0" w:color="auto"/>
                  </w:divBdr>
                  <w:divsChild>
                    <w:div w:id="1889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iusimaging.com.au/services/mri-scan" TargetMode="External"/><Relationship Id="rId3" Type="http://schemas.openxmlformats.org/officeDocument/2006/relationships/styles" Target="styles.xml"/><Relationship Id="rId7" Type="http://schemas.openxmlformats.org/officeDocument/2006/relationships/hyperlink" Target="http://radiusimaging.com.au/services/mri-sc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adiusimaging.com.au/services/mri-sca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adiusimaging.com.au/services/mri-s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519FD-0751-4CC5-951D-CAC2D9A6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Mackay</dc:creator>
  <cp:keywords/>
  <dc:description/>
  <cp:lastModifiedBy>Sophie Mackay</cp:lastModifiedBy>
  <cp:revision>13</cp:revision>
  <dcterms:created xsi:type="dcterms:W3CDTF">2016-11-16T01:01:00Z</dcterms:created>
  <dcterms:modified xsi:type="dcterms:W3CDTF">2016-11-16T22:33:00Z</dcterms:modified>
</cp:coreProperties>
</file>